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503" w:rsidRPr="00495916" w:rsidRDefault="00495916" w:rsidP="00495916">
      <w:pPr>
        <w:jc w:val="center"/>
        <w:rPr>
          <w:rFonts w:ascii="Algerian" w:hAnsi="Algerian"/>
          <w:sz w:val="28"/>
          <w:szCs w:val="28"/>
        </w:rPr>
      </w:pPr>
      <w:r w:rsidRPr="00495916">
        <w:rPr>
          <w:rFonts w:ascii="Cambria" w:hAnsi="Cambria" w:cs="Cambria"/>
          <w:sz w:val="28"/>
          <w:szCs w:val="28"/>
        </w:rPr>
        <w:t>ΕΠΑΓΓΕΛΜΑΤΙΚΟ</w:t>
      </w:r>
      <w:r w:rsidRPr="00495916">
        <w:rPr>
          <w:rFonts w:ascii="Algerian" w:hAnsi="Algerian"/>
          <w:sz w:val="28"/>
          <w:szCs w:val="28"/>
        </w:rPr>
        <w:t xml:space="preserve"> &amp; </w:t>
      </w:r>
      <w:r w:rsidRPr="00495916">
        <w:rPr>
          <w:rFonts w:ascii="Cambria" w:hAnsi="Cambria" w:cs="Cambria"/>
          <w:sz w:val="28"/>
          <w:szCs w:val="28"/>
        </w:rPr>
        <w:t>ΒΙΟΤΕΧΝΙΚΟ</w:t>
      </w:r>
      <w:r w:rsidRPr="00495916">
        <w:rPr>
          <w:rFonts w:ascii="Algerian" w:hAnsi="Algerian"/>
          <w:sz w:val="28"/>
          <w:szCs w:val="28"/>
        </w:rPr>
        <w:t xml:space="preserve"> </w:t>
      </w:r>
      <w:r w:rsidRPr="00495916">
        <w:rPr>
          <w:rFonts w:ascii="Cambria" w:hAnsi="Cambria" w:cs="Cambria"/>
          <w:sz w:val="28"/>
          <w:szCs w:val="28"/>
        </w:rPr>
        <w:t>ΕΠΙΜΕΛΗΤΗΡΙΟ</w:t>
      </w:r>
      <w:r w:rsidRPr="00495916">
        <w:rPr>
          <w:rFonts w:ascii="Algerian" w:hAnsi="Algerian"/>
          <w:sz w:val="28"/>
          <w:szCs w:val="28"/>
        </w:rPr>
        <w:t xml:space="preserve"> </w:t>
      </w:r>
      <w:r w:rsidRPr="00495916">
        <w:rPr>
          <w:rFonts w:ascii="Cambria" w:hAnsi="Cambria" w:cs="Cambria"/>
          <w:sz w:val="28"/>
          <w:szCs w:val="28"/>
        </w:rPr>
        <w:t>ΡΟΔΟΠΗΣ</w:t>
      </w:r>
    </w:p>
    <w:p w:rsidR="00495916" w:rsidRDefault="00495916"/>
    <w:p w:rsidR="00495916" w:rsidRDefault="00495916"/>
    <w:p w:rsidR="00495916" w:rsidRDefault="00510B6B">
      <w:bookmarkStart w:id="0" w:name="_GoBack"/>
      <w:r>
        <w:rPr>
          <w:noProof/>
          <w:lang w:eastAsia="el-GR"/>
        </w:rPr>
        <w:drawing>
          <wp:inline distT="0" distB="0" distL="0" distR="0" wp14:anchorId="081383E1" wp14:editId="6FB6FF97">
            <wp:extent cx="5274310" cy="2481580"/>
            <wp:effectExtent l="0" t="0" r="2540" b="0"/>
            <wp:docPr id="2" name="Εικόνα 2" descr="C:\Users\user\AppData\Local\Microsoft\Windows\INetCache\Content.Word\kentro diamesolavisis e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kentro diamesolavisis eve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481580"/>
                    </a:xfrm>
                    <a:prstGeom prst="rect">
                      <a:avLst/>
                    </a:prstGeom>
                    <a:noFill/>
                    <a:ln>
                      <a:noFill/>
                    </a:ln>
                  </pic:spPr>
                </pic:pic>
              </a:graphicData>
            </a:graphic>
          </wp:inline>
        </w:drawing>
      </w:r>
      <w:bookmarkEnd w:id="0"/>
    </w:p>
    <w:p w:rsidR="00495916" w:rsidRDefault="00495916"/>
    <w:p w:rsidR="00495916" w:rsidRDefault="00495916"/>
    <w:p w:rsidR="00495916" w:rsidRDefault="00495916"/>
    <w:p w:rsidR="00495916" w:rsidRDefault="00495916" w:rsidP="00510B6B">
      <w:pPr>
        <w:jc w:val="center"/>
        <w:rPr>
          <w:sz w:val="36"/>
          <w:szCs w:val="36"/>
        </w:rPr>
      </w:pPr>
      <w:r w:rsidRPr="00495916">
        <w:rPr>
          <w:rFonts w:ascii="Antique Olive" w:hAnsi="Antique Olive"/>
          <w:sz w:val="36"/>
          <w:szCs w:val="36"/>
        </w:rPr>
        <w:t xml:space="preserve"> </w:t>
      </w:r>
    </w:p>
    <w:p w:rsidR="00495916" w:rsidRDefault="00495916" w:rsidP="00495916">
      <w:pPr>
        <w:jc w:val="center"/>
        <w:rPr>
          <w:sz w:val="36"/>
          <w:szCs w:val="36"/>
        </w:rPr>
      </w:pPr>
    </w:p>
    <w:p w:rsidR="00495916" w:rsidRDefault="00495916" w:rsidP="00495916">
      <w:pPr>
        <w:jc w:val="center"/>
        <w:rPr>
          <w:sz w:val="36"/>
          <w:szCs w:val="36"/>
        </w:rPr>
      </w:pPr>
    </w:p>
    <w:p w:rsidR="00495916" w:rsidRDefault="00495916" w:rsidP="00495916">
      <w:pPr>
        <w:jc w:val="center"/>
        <w:rPr>
          <w:sz w:val="36"/>
          <w:szCs w:val="36"/>
        </w:rPr>
      </w:pPr>
    </w:p>
    <w:p w:rsidR="00495916" w:rsidRDefault="00495916" w:rsidP="00495916">
      <w:pPr>
        <w:jc w:val="center"/>
        <w:rPr>
          <w:sz w:val="36"/>
          <w:szCs w:val="36"/>
        </w:rPr>
      </w:pPr>
    </w:p>
    <w:p w:rsidR="00495916" w:rsidRDefault="00495916" w:rsidP="00495916">
      <w:pPr>
        <w:jc w:val="center"/>
        <w:rPr>
          <w:sz w:val="36"/>
          <w:szCs w:val="36"/>
        </w:rPr>
      </w:pPr>
    </w:p>
    <w:p w:rsidR="00495916" w:rsidRDefault="00495916" w:rsidP="00495916">
      <w:pPr>
        <w:jc w:val="center"/>
      </w:pPr>
      <w:r w:rsidRPr="00495916">
        <w:rPr>
          <w:b/>
          <w:sz w:val="44"/>
          <w:szCs w:val="44"/>
        </w:rPr>
        <w:t xml:space="preserve">ΚΑΝΟΝΙΣΜΟΣ ΛΕΙΤΟΥΡΓΙΑΣ </w:t>
      </w:r>
    </w:p>
    <w:p w:rsidR="00495916" w:rsidRPr="00495916" w:rsidRDefault="00495916" w:rsidP="00495916">
      <w:pPr>
        <w:jc w:val="center"/>
      </w:pPr>
      <w:r>
        <w:t>==============================.</w:t>
      </w:r>
      <w:r w:rsidRPr="00495916">
        <w:t xml:space="preserve">                                            </w:t>
      </w:r>
    </w:p>
    <w:p w:rsidR="00495916" w:rsidRDefault="00495916"/>
    <w:p w:rsidR="00495916" w:rsidRDefault="00495916"/>
    <w:p w:rsidR="00495916" w:rsidRDefault="00495916"/>
    <w:p w:rsidR="00495916" w:rsidRDefault="00495916"/>
    <w:p w:rsidR="00495916" w:rsidRDefault="00495916"/>
    <w:p w:rsidR="00510B6B" w:rsidRDefault="00510B6B"/>
    <w:p w:rsidR="00495916" w:rsidRDefault="00495916"/>
    <w:p w:rsidR="00495916" w:rsidRDefault="00495916"/>
    <w:p w:rsidR="00495916" w:rsidRPr="00495916" w:rsidRDefault="00495916" w:rsidP="00495916">
      <w:pPr>
        <w:jc w:val="both"/>
        <w:rPr>
          <w:b/>
          <w:sz w:val="32"/>
          <w:szCs w:val="32"/>
        </w:rPr>
      </w:pPr>
      <w:r w:rsidRPr="00495916">
        <w:rPr>
          <w:b/>
          <w:sz w:val="32"/>
          <w:szCs w:val="32"/>
        </w:rPr>
        <w:t>ΚΑΝΟΝΙΣΜΟΣ ΟΡΩΝ ΔΙΕΞΑΓΩΓΗΣ ΔΙΑΜΕΣΟΛΑΒΗΣΕΩΝ</w:t>
      </w:r>
    </w:p>
    <w:p w:rsidR="00495916" w:rsidRDefault="00495916">
      <w:pPr>
        <w:rPr>
          <w:b/>
          <w:sz w:val="28"/>
          <w:szCs w:val="28"/>
        </w:rPr>
      </w:pPr>
      <w:r w:rsidRPr="00495916">
        <w:rPr>
          <w:b/>
          <w:sz w:val="28"/>
          <w:szCs w:val="28"/>
        </w:rPr>
        <w:t xml:space="preserve"> ΚΑΝΟΝΙΣΜΟΣ ΔΙΑΜΕΣΟΛΑΒΗΣΗΣ</w:t>
      </w:r>
    </w:p>
    <w:p w:rsidR="00495916" w:rsidRPr="00495916" w:rsidRDefault="00495916">
      <w:pPr>
        <w:rPr>
          <w:b/>
          <w:sz w:val="24"/>
          <w:szCs w:val="24"/>
        </w:rPr>
      </w:pPr>
      <w:r w:rsidRPr="00495916">
        <w:rPr>
          <w:b/>
          <w:sz w:val="24"/>
          <w:szCs w:val="24"/>
        </w:rPr>
        <w:t xml:space="preserve"> Ι. Ενότητα  </w:t>
      </w:r>
    </w:p>
    <w:p w:rsidR="00495916" w:rsidRPr="00D75406" w:rsidRDefault="00495916">
      <w:pPr>
        <w:rPr>
          <w:b/>
          <w:sz w:val="32"/>
          <w:szCs w:val="32"/>
        </w:rPr>
      </w:pPr>
      <w:r w:rsidRPr="00D75406">
        <w:rPr>
          <w:sz w:val="32"/>
          <w:szCs w:val="32"/>
        </w:rPr>
        <w:t>Ι</w:t>
      </w:r>
      <w:r w:rsidRPr="00D75406">
        <w:rPr>
          <w:b/>
          <w:sz w:val="32"/>
          <w:szCs w:val="32"/>
        </w:rPr>
        <w:t>. Γενικές διατάξεις</w:t>
      </w:r>
    </w:p>
    <w:p w:rsidR="00495916" w:rsidRPr="00495916" w:rsidRDefault="00495916">
      <w:pPr>
        <w:rPr>
          <w:b/>
          <w:sz w:val="28"/>
          <w:szCs w:val="28"/>
        </w:rPr>
      </w:pPr>
      <w:r w:rsidRPr="00495916">
        <w:rPr>
          <w:b/>
          <w:sz w:val="28"/>
          <w:szCs w:val="28"/>
        </w:rPr>
        <w:t xml:space="preserve">Κέντρο Διαμεσολάβησης </w:t>
      </w:r>
    </w:p>
    <w:p w:rsidR="00F65770" w:rsidRDefault="00495916" w:rsidP="00F65770">
      <w:r w:rsidRPr="00F65770">
        <w:rPr>
          <w:b/>
        </w:rPr>
        <w:t>Άρθρο 1</w:t>
      </w:r>
      <w:r>
        <w:t xml:space="preserve">. </w:t>
      </w:r>
      <w:r w:rsidR="00F65770">
        <w:t xml:space="preserve">  </w:t>
      </w:r>
      <w:r>
        <w:t>Το Κέντρο Διαμεσολάβησης αποτελεί φορέα χωρίς ίδια νομική προσωπικότητα, ο οποίος έχει ιδρυθεί και υφίσταται στο πλαίσιο του διοικητικού χάρτη και της οργανωτικής δομής του Ε</w:t>
      </w:r>
      <w:r w:rsidR="00F65770">
        <w:t xml:space="preserve">παγγελματικού &amp; Βιοτεχνικού Επιμελητηρίου Ροδόπης . </w:t>
      </w:r>
    </w:p>
    <w:p w:rsidR="00F65770" w:rsidRDefault="00495916" w:rsidP="00F65770">
      <w:pPr>
        <w:jc w:val="both"/>
      </w:pPr>
      <w:r>
        <w:t xml:space="preserve"> Το Κέντρο Διαμεσολάβησης λειτουργεί με διαπιστευμένους διαμεσολαβητές, οι οποίοι είναι εγγεγραμμένοι στον Κατάλογο Διαμεσολαβητών του Ε</w:t>
      </w:r>
      <w:r w:rsidR="00F65770">
        <w:t xml:space="preserve">παγγελματικού &amp; Βιοτεχνικού Επιμελητηρίου Ροδόπης </w:t>
      </w:r>
      <w:r>
        <w:t xml:space="preserve">και έχουν πιστοποιηθεί από το Ενοποιημένο Μητρώο Διαμεσολαβητών του Υπουργείου Δικαιοσύνης Διαφάνειας και Ανθρωπίνων Δικαιωμάτων. </w:t>
      </w:r>
    </w:p>
    <w:p w:rsidR="00F65770" w:rsidRPr="00F65770" w:rsidRDefault="00495916" w:rsidP="00F65770">
      <w:pPr>
        <w:jc w:val="both"/>
        <w:rPr>
          <w:b/>
          <w:sz w:val="28"/>
          <w:szCs w:val="28"/>
        </w:rPr>
      </w:pPr>
      <w:r w:rsidRPr="00F65770">
        <w:rPr>
          <w:b/>
          <w:sz w:val="28"/>
          <w:szCs w:val="28"/>
        </w:rPr>
        <w:t>Στόχοι</w:t>
      </w:r>
    </w:p>
    <w:p w:rsidR="00F65770" w:rsidRDefault="00495916" w:rsidP="00F65770">
      <w:pPr>
        <w:jc w:val="both"/>
      </w:pPr>
      <w:r w:rsidRPr="00F65770">
        <w:rPr>
          <w:b/>
        </w:rPr>
        <w:t xml:space="preserve"> Άρθρο 2.</w:t>
      </w:r>
      <w:r w:rsidR="00F65770">
        <w:rPr>
          <w:b/>
        </w:rPr>
        <w:t xml:space="preserve">   </w:t>
      </w:r>
      <w:r>
        <w:t xml:space="preserve"> Οι στόχοι του Κέντρου Διαμεσολάβησης </w:t>
      </w:r>
      <w:r w:rsidR="00F65770">
        <w:t xml:space="preserve">του Επαγγελματικού &amp; Βιοτεχνικού Επιμελητηρίου Ροδόπης </w:t>
      </w:r>
      <w:r>
        <w:t>είναι οι εξής :</w:t>
      </w:r>
    </w:p>
    <w:p w:rsidR="00F65770" w:rsidRDefault="00495916" w:rsidP="00F65770">
      <w:pPr>
        <w:jc w:val="both"/>
      </w:pPr>
      <w:r>
        <w:t>1. Επίλυση διαφορών μέσω διαμεσολάβησης.</w:t>
      </w:r>
    </w:p>
    <w:p w:rsidR="00F65770" w:rsidRDefault="00495916" w:rsidP="00F65770">
      <w:pPr>
        <w:jc w:val="both"/>
      </w:pPr>
      <w:r>
        <w:t xml:space="preserve">2. Προώθηση της διαμεσολάβησης ως αποτελεσματικής εναλλακτικής μεθόδου επίλυσης διαφορών, με την οποία εξοικονομούνται χρόνος και χρήμα. </w:t>
      </w:r>
    </w:p>
    <w:p w:rsidR="00F65770" w:rsidRDefault="00495916" w:rsidP="00F65770">
      <w:pPr>
        <w:jc w:val="both"/>
      </w:pPr>
      <w:r>
        <w:t>3. Επίλυση διαφορών και διευθέτηση συγκρούσεων μέσω άλλων εναλλακτικών μεθόδων επίλυσης ( ADR ) .</w:t>
      </w:r>
    </w:p>
    <w:p w:rsidR="00F65770" w:rsidRDefault="00495916" w:rsidP="00F65770">
      <w:pPr>
        <w:jc w:val="both"/>
      </w:pPr>
      <w:r>
        <w:t xml:space="preserve"> 4. Διοργάνωση προγραμμάτων - σεμιναρίων ευαισθητοποίησης, ημερίδων και συνεδρίων σχετικά με τη διαμεσολάβηση και άλλες μεθόδους επίλυσης διαφορών. </w:t>
      </w:r>
    </w:p>
    <w:p w:rsidR="00F65770" w:rsidRDefault="00F65770" w:rsidP="00F65770">
      <w:pPr>
        <w:jc w:val="both"/>
      </w:pPr>
    </w:p>
    <w:p w:rsidR="00F65770" w:rsidRPr="00F65770" w:rsidRDefault="00495916" w:rsidP="00F65770">
      <w:pPr>
        <w:jc w:val="both"/>
        <w:rPr>
          <w:b/>
          <w:sz w:val="28"/>
          <w:szCs w:val="28"/>
        </w:rPr>
      </w:pPr>
      <w:r w:rsidRPr="00F65770">
        <w:rPr>
          <w:b/>
          <w:sz w:val="28"/>
          <w:szCs w:val="28"/>
        </w:rPr>
        <w:t>Υπηρεσίες</w:t>
      </w:r>
    </w:p>
    <w:p w:rsidR="00F65770" w:rsidRDefault="00495916" w:rsidP="00F65770">
      <w:pPr>
        <w:jc w:val="both"/>
      </w:pPr>
      <w:r w:rsidRPr="00F65770">
        <w:rPr>
          <w:b/>
        </w:rPr>
        <w:t>Άρθρο 3.</w:t>
      </w:r>
      <w:r>
        <w:t xml:space="preserve"> Το Κέντρο Διαμεσολάβησης </w:t>
      </w:r>
      <w:r w:rsidR="00F65770">
        <w:t xml:space="preserve">του </w:t>
      </w:r>
      <w:r>
        <w:t>Ε</w:t>
      </w:r>
      <w:r w:rsidR="00F65770">
        <w:t xml:space="preserve">παγγελματικού &amp; Βιοτεχνικού Επιμελητηρίου Ροδόπης </w:t>
      </w:r>
      <w:r>
        <w:t xml:space="preserve"> παρέχει τις εξής υπηρεσίες: </w:t>
      </w:r>
    </w:p>
    <w:p w:rsidR="00F65770" w:rsidRDefault="00495916" w:rsidP="00F65770">
      <w:pPr>
        <w:jc w:val="both"/>
      </w:pPr>
      <w:r>
        <w:t>1. Παροχή πληροφοριών και οδηγιών σχετικά με τη φύση της διαμεσολάβησης και των διαδικασιών διαμεσολάβησης.</w:t>
      </w:r>
    </w:p>
    <w:p w:rsidR="00F65770" w:rsidRDefault="00495916" w:rsidP="00F65770">
      <w:pPr>
        <w:jc w:val="both"/>
      </w:pPr>
      <w:r>
        <w:t xml:space="preserve">2. Διαχείριση των διαφορών που παραπέμπονται σε διαμεσολάβηση, μέσω της διοικητικής και τεχνικής οργάνωσης των διαδικασιών διαμεσολάβησης. </w:t>
      </w:r>
    </w:p>
    <w:p w:rsidR="00F65770" w:rsidRDefault="00F65770" w:rsidP="00F65770">
      <w:pPr>
        <w:jc w:val="both"/>
      </w:pPr>
      <w:r>
        <w:lastRenderedPageBreak/>
        <w:t>3</w:t>
      </w:r>
      <w:r w:rsidR="00495916">
        <w:t>. Παροχή βοήθειας στα ενδιαφερόμενα μέρη σε ό,τι αφορά την επιλογή διαμεσολαβητών από τον κατάλογο διαμεσολαβητών που τηρεί το Κέντρο Διαμεσολάβησης</w:t>
      </w:r>
    </w:p>
    <w:p w:rsidR="00D75406" w:rsidRDefault="00495916" w:rsidP="00F65770">
      <w:pPr>
        <w:jc w:val="both"/>
      </w:pPr>
      <w:r>
        <w:t xml:space="preserve"> 4. Εκτέλεση χρεών συνδέσμου ανάμεσα στα ενδιαφερόμενα μέρη και τον διαμεσολαβητή, με σκοπό τη διασφάλιση της βέλτιστης επικοινωνίας και της αποτελεσματικότητας των διαδικασιών.</w:t>
      </w:r>
    </w:p>
    <w:p w:rsidR="00D75406" w:rsidRDefault="00495916" w:rsidP="00F65770">
      <w:pPr>
        <w:jc w:val="both"/>
      </w:pPr>
      <w:r>
        <w:t xml:space="preserve"> 5. </w:t>
      </w:r>
      <w:r w:rsidR="00D75406">
        <w:t>Π</w:t>
      </w:r>
      <w:r>
        <w:t>αροχή συνδρομής στα ενδιαφερόμενα μέρη για την οργάνωση κάθε άλλης υποστηρικτικής υπηρεσίας που ενδέχεται να χρειαστεί κατά την πορεία της διαμεσολάβησης, όπως υπηρεσίες μετάφρασης, διερμηνείας ή γραμματειακής υποστήριξης. 6.</w:t>
      </w:r>
      <w:r w:rsidR="00D75406">
        <w:t xml:space="preserve"> </w:t>
      </w:r>
      <w:r>
        <w:t xml:space="preserve"> Διαχείριση των οικονομικών παραμέτρων των διαδικασιών διαμεσολάβησης.</w:t>
      </w:r>
    </w:p>
    <w:p w:rsidR="00D75406" w:rsidRDefault="00495916" w:rsidP="00F65770">
      <w:pPr>
        <w:jc w:val="both"/>
      </w:pPr>
      <w:r>
        <w:t>7.</w:t>
      </w:r>
      <w:r w:rsidR="00D75406">
        <w:t xml:space="preserve"> </w:t>
      </w:r>
      <w:r>
        <w:t xml:space="preserve">Παροχή κτιριακών εγκαταστάσεων, καθώς και τεχνικών μέσων και μέσων διοικητικής μέριμνας, που είναι απαραίτητα για τη διεξαγωγή της διαμεσολάβησης. </w:t>
      </w:r>
    </w:p>
    <w:p w:rsidR="00D75406" w:rsidRDefault="00495916" w:rsidP="00F65770">
      <w:pPr>
        <w:jc w:val="both"/>
      </w:pPr>
      <w:r>
        <w:t>8. Παροχή υπηρεσιών Ηλεκτρονικής Διαμεσολάβησης.</w:t>
      </w:r>
    </w:p>
    <w:p w:rsidR="00D75406" w:rsidRPr="00D75406" w:rsidRDefault="00495916" w:rsidP="00F65770">
      <w:pPr>
        <w:jc w:val="both"/>
        <w:rPr>
          <w:b/>
          <w:sz w:val="32"/>
          <w:szCs w:val="32"/>
        </w:rPr>
      </w:pPr>
      <w:r w:rsidRPr="00D75406">
        <w:rPr>
          <w:b/>
          <w:sz w:val="32"/>
          <w:szCs w:val="32"/>
        </w:rPr>
        <w:t xml:space="preserve">II. Διαμεσολαβητής </w:t>
      </w:r>
    </w:p>
    <w:p w:rsidR="00D75406" w:rsidRPr="00D75406" w:rsidRDefault="00495916" w:rsidP="00F65770">
      <w:pPr>
        <w:jc w:val="both"/>
        <w:rPr>
          <w:b/>
          <w:sz w:val="28"/>
          <w:szCs w:val="28"/>
        </w:rPr>
      </w:pPr>
      <w:r w:rsidRPr="00D75406">
        <w:rPr>
          <w:b/>
          <w:sz w:val="28"/>
          <w:szCs w:val="28"/>
        </w:rPr>
        <w:t>Προϋποθέσεις διαμεσολαβητών</w:t>
      </w:r>
    </w:p>
    <w:p w:rsidR="00D75406" w:rsidRDefault="00495916" w:rsidP="00F65770">
      <w:pPr>
        <w:jc w:val="both"/>
      </w:pPr>
      <w:r w:rsidRPr="00D75406">
        <w:rPr>
          <w:b/>
        </w:rPr>
        <w:t xml:space="preserve"> Άρθρο 4</w:t>
      </w:r>
      <w:r>
        <w:t>. (1)</w:t>
      </w:r>
      <w:r w:rsidR="00D75406">
        <w:t xml:space="preserve">  </w:t>
      </w:r>
      <w:r>
        <w:t xml:space="preserve">Στο Κέντρο Διαμεσολάβησης </w:t>
      </w:r>
      <w:r w:rsidR="00D75406">
        <w:t xml:space="preserve">του Επαγγελματικού &amp; Βιοτεχνικού Επιμελητηρίου Ροδόπης </w:t>
      </w:r>
      <w:r>
        <w:t xml:space="preserve">, η διαμεσολάβηση διεξάγεται από διαμεσολαβητές οι οποίοι πληρούν τις σχετικές νομικές προϋποθέσεις και είναι εγγεγραμμένοι στον Κατάλογο Διαμεσολαβητών του Κέντρου Διαμεσολάβησης </w:t>
      </w:r>
      <w:r w:rsidR="00D75406">
        <w:t xml:space="preserve"> του </w:t>
      </w:r>
      <w:r>
        <w:t>Ε</w:t>
      </w:r>
      <w:r w:rsidR="00D75406">
        <w:t xml:space="preserve">παγγελματικού &amp; Βιοτεχνικού Επιμελητηρίου Ροδόπης </w:t>
      </w:r>
      <w:r>
        <w:t xml:space="preserve">. </w:t>
      </w:r>
    </w:p>
    <w:p w:rsidR="004C70DD" w:rsidRPr="004C70DD" w:rsidRDefault="00495916" w:rsidP="00F65770">
      <w:pPr>
        <w:jc w:val="both"/>
        <w:rPr>
          <w:b/>
          <w:sz w:val="24"/>
          <w:szCs w:val="24"/>
        </w:rPr>
      </w:pPr>
      <w:r w:rsidRPr="004C70DD">
        <w:rPr>
          <w:b/>
          <w:sz w:val="24"/>
          <w:szCs w:val="24"/>
        </w:rPr>
        <w:t xml:space="preserve">Εγγραφή στον Κατάλογο Διαμεσολαβητών του Κέντρου Διαμεσολάβησης </w:t>
      </w:r>
      <w:r w:rsidR="004C70DD" w:rsidRPr="004C70DD">
        <w:rPr>
          <w:b/>
          <w:sz w:val="24"/>
          <w:szCs w:val="24"/>
        </w:rPr>
        <w:t xml:space="preserve">του </w:t>
      </w:r>
      <w:r w:rsidRPr="004C70DD">
        <w:rPr>
          <w:b/>
          <w:sz w:val="24"/>
          <w:szCs w:val="24"/>
        </w:rPr>
        <w:t>Ε</w:t>
      </w:r>
      <w:r w:rsidR="004C70DD" w:rsidRPr="004C70DD">
        <w:rPr>
          <w:b/>
          <w:sz w:val="24"/>
          <w:szCs w:val="24"/>
        </w:rPr>
        <w:t xml:space="preserve">παγγελματικού &amp; Βιοτεχνικού Επιμελητηρίου Ροδόπης </w:t>
      </w:r>
      <w:r w:rsidRPr="004C70DD">
        <w:rPr>
          <w:b/>
          <w:sz w:val="24"/>
          <w:szCs w:val="24"/>
        </w:rPr>
        <w:t xml:space="preserve">. </w:t>
      </w:r>
    </w:p>
    <w:p w:rsidR="004C70DD" w:rsidRDefault="00495916" w:rsidP="00F65770">
      <w:pPr>
        <w:jc w:val="both"/>
      </w:pPr>
      <w:r>
        <w:t>Άρθρο 5.</w:t>
      </w:r>
      <w:r w:rsidR="004C70DD">
        <w:t xml:space="preserve"> </w:t>
      </w:r>
      <w:r>
        <w:t xml:space="preserve"> (1) Η εγγραφή στον Κατάλογο Διαμεσολαβητών</w:t>
      </w:r>
      <w:r w:rsidR="004C70DD">
        <w:t xml:space="preserve"> του </w:t>
      </w:r>
      <w:r>
        <w:t xml:space="preserve"> Ε</w:t>
      </w:r>
      <w:r w:rsidR="004C70DD">
        <w:t xml:space="preserve">παγγελματικού &amp; Βιοτεχνικού Επιμελητηρίου Ροδόπης </w:t>
      </w:r>
      <w:r>
        <w:t xml:space="preserve"> γίνεται με υποβολή αίτησης στο Κέντρο Διαμεσολάβησης </w:t>
      </w:r>
      <w:r w:rsidR="004C70DD">
        <w:t xml:space="preserve">του </w:t>
      </w:r>
      <w:r>
        <w:t>Ε</w:t>
      </w:r>
      <w:r w:rsidR="004C70DD">
        <w:t xml:space="preserve">παγγελματικού &amp; Βιοτεχνικού Επιμελητηρίου Ροδόπης </w:t>
      </w:r>
      <w:r>
        <w:t xml:space="preserve">. Το έντυπο της αίτησης περιλαμβάνει το ονοματεπώνυμο του αιτούντος, τον αριθμό δελτίου ταυτότητάς του, την εθνικότητα, τη μόνιμη και προσωρινή διεύθυνση, αν διαφέρουν, την ταχυδρομική διεύθυνση, τον αριθμό τηλεφώνου, τον αριθμό φαξ, τη διεύθυνση ηλεκτρονικού ταχυδρομείου, τα προγράμματα εκπαίδευσης που ολοκληρώθηκαν και την ειδίκευση που αποκτήθηκε, την εκπαίδευση – είδος και ειδίκευση, τη γνώση ξένων γλωσσών και λοιπά προσόντα. Το έντυπο της αίτησης θα συνοδεύεται από πιστοποιητικό, που αποδεικνύει την ικανότητα του προσώπου να ενεργεί ως διαμεσολαβητής και το οποίο εκδίδεται από το Ενοποιημένο Μητρώο Διαμεσολαβητών του Υπουργείου Δικαιοσύνης Διαφάνειας και Ανθρωπίνων Δικαιωμάτων. </w:t>
      </w:r>
    </w:p>
    <w:p w:rsidR="004C70DD" w:rsidRDefault="00495916" w:rsidP="00F65770">
      <w:pPr>
        <w:jc w:val="both"/>
      </w:pPr>
      <w:r>
        <w:t>(2) Ο Κατάλογος Διαμεσολαβητών και η εγγραφή νέων διαμεσολαβητών σε αυτόν υπόκεινται στην έγκριση του Διοικητικού Συμβουλίου του Επ</w:t>
      </w:r>
      <w:r w:rsidR="004C70DD">
        <w:t xml:space="preserve">αγγελματικού &amp; Βιοτεχνικού Επιμελητηρίου Ροδόπης  </w:t>
      </w:r>
      <w:r>
        <w:t>.</w:t>
      </w:r>
    </w:p>
    <w:p w:rsidR="004C70DD" w:rsidRDefault="00495916" w:rsidP="00F65770">
      <w:pPr>
        <w:jc w:val="both"/>
      </w:pPr>
      <w:r>
        <w:t xml:space="preserve"> (3) Ο εγκεκριμένος διαμεσολαβητής εγγράφεται στον Κατάλογο Διαμεσολαβητών και τα στοιχεία του δημοσιεύονται σε κάθε ενημερωτικό υλικό του Κέντρου Διαμεσολάβησης, καθώς και στον </w:t>
      </w:r>
      <w:proofErr w:type="spellStart"/>
      <w:r>
        <w:t>ιστότοπο</w:t>
      </w:r>
      <w:proofErr w:type="spellEnd"/>
      <w:r>
        <w:t xml:space="preserve"> του Κέντρου. </w:t>
      </w:r>
    </w:p>
    <w:p w:rsidR="004C70DD" w:rsidRDefault="00495916" w:rsidP="00F65770">
      <w:pPr>
        <w:jc w:val="both"/>
      </w:pPr>
      <w:r>
        <w:lastRenderedPageBreak/>
        <w:t xml:space="preserve"> (4) Με την εγγραφή του στον Κατάλογο Διαμεσολαβητών ο διαμεσολαβητής υπογράφει Δήλωση και Συγκατάθεση, σύμφωνα με το </w:t>
      </w:r>
      <w:proofErr w:type="spellStart"/>
      <w:r>
        <w:t>Αρθ</w:t>
      </w:r>
      <w:proofErr w:type="spellEnd"/>
      <w:r>
        <w:t xml:space="preserve">. 7 του παρόντος Καταστατικού και Κανονισμού Διαμεσολάβησης. </w:t>
      </w:r>
    </w:p>
    <w:p w:rsidR="004C70DD" w:rsidRPr="004C70DD" w:rsidRDefault="00495916" w:rsidP="00F65770">
      <w:pPr>
        <w:jc w:val="both"/>
        <w:rPr>
          <w:b/>
          <w:sz w:val="24"/>
          <w:szCs w:val="24"/>
        </w:rPr>
      </w:pPr>
      <w:r w:rsidRPr="004C70DD">
        <w:rPr>
          <w:b/>
          <w:sz w:val="24"/>
          <w:szCs w:val="24"/>
        </w:rPr>
        <w:t>Διαγραφή από τον Κατάλογο Διαμεσολαβητών του Κέντρου Διαμεσολάβησης του Ε</w:t>
      </w:r>
      <w:r w:rsidR="004C70DD" w:rsidRPr="004C70DD">
        <w:rPr>
          <w:b/>
          <w:sz w:val="24"/>
          <w:szCs w:val="24"/>
        </w:rPr>
        <w:t xml:space="preserve">παγγελματικού &amp; Βιοτεχνικού Επιμελητηρίου Ροδόπης </w:t>
      </w:r>
      <w:r w:rsidRPr="004C70DD">
        <w:rPr>
          <w:b/>
          <w:sz w:val="24"/>
          <w:szCs w:val="24"/>
        </w:rPr>
        <w:t xml:space="preserve"> </w:t>
      </w:r>
    </w:p>
    <w:p w:rsidR="0075466F" w:rsidRDefault="00495916" w:rsidP="00F65770">
      <w:pPr>
        <w:jc w:val="both"/>
      </w:pPr>
      <w:r w:rsidRPr="0075466F">
        <w:rPr>
          <w:b/>
        </w:rPr>
        <w:t xml:space="preserve">Άρθρο 6. </w:t>
      </w:r>
      <w:r>
        <w:t xml:space="preserve">(1) </w:t>
      </w:r>
      <w:r w:rsidR="004C70DD">
        <w:t xml:space="preserve">  </w:t>
      </w:r>
      <w:r w:rsidR="0075466F">
        <w:t xml:space="preserve"> </w:t>
      </w:r>
      <w:r>
        <w:t>Ο διαμεσολαβητής διαγράφεται από τον Κατάλογο Διαμεσολαβητών με βάση απόφαση του Διοικητικού Συμβουλίου του Επ</w:t>
      </w:r>
      <w:r w:rsidR="0075466F">
        <w:t>αγγελματικού &amp; Βιοτεχνικού</w:t>
      </w:r>
      <w:r>
        <w:t xml:space="preserve"> </w:t>
      </w:r>
      <w:r w:rsidR="0075466F">
        <w:t xml:space="preserve">Επιμελητηρίου Ροδόπης </w:t>
      </w:r>
      <w:r>
        <w:t xml:space="preserve"> στις εξής περιπτώσεις: </w:t>
      </w:r>
    </w:p>
    <w:p w:rsidR="0075466F" w:rsidRDefault="00495916" w:rsidP="0075466F">
      <w:pPr>
        <w:pStyle w:val="a3"/>
        <w:numPr>
          <w:ilvl w:val="0"/>
          <w:numId w:val="1"/>
        </w:numPr>
        <w:jc w:val="both"/>
      </w:pPr>
      <w:r>
        <w:t>κατόπιν αιτήματος του διαμεσολαβητή, οπότε ο διαμεσολαβητής δεσμεύεται να ολοκληρώσει τη διαμεσολάβηση·</w:t>
      </w:r>
    </w:p>
    <w:p w:rsidR="0075466F" w:rsidRDefault="00495916" w:rsidP="0075466F">
      <w:pPr>
        <w:pStyle w:val="a3"/>
        <w:numPr>
          <w:ilvl w:val="0"/>
          <w:numId w:val="1"/>
        </w:numPr>
        <w:jc w:val="both"/>
      </w:pPr>
      <w:r>
        <w:t>σε περίπτωση που ο διαμεσολαβητής δεν συμμορφώνεται πλέον με τις προϋποθέσεις διαμεσολαβητών που προβλέπονται από το παρόν Καταστατικό και τους Κανόνες Διαμεσολάβησης·</w:t>
      </w:r>
    </w:p>
    <w:p w:rsidR="0075466F" w:rsidRDefault="00495916" w:rsidP="0075466F">
      <w:pPr>
        <w:pStyle w:val="a3"/>
        <w:numPr>
          <w:ilvl w:val="0"/>
          <w:numId w:val="1"/>
        </w:numPr>
        <w:jc w:val="both"/>
      </w:pPr>
      <w:r>
        <w:t xml:space="preserve">σε περίπτωση κατάφωρης και συστηματικής παραβίασης της νομοθεσίας, των Διαδικαστικών και Δεοντολογικών Κανόνων Συμπεριφοράς Διαμεσολαβητών, καθώς και του παρόντος Κανονισμού Διαμεσολάβησης· </w:t>
      </w:r>
    </w:p>
    <w:p w:rsidR="0075466F" w:rsidRDefault="00495916" w:rsidP="0075466F">
      <w:pPr>
        <w:pStyle w:val="a3"/>
        <w:numPr>
          <w:ilvl w:val="0"/>
          <w:numId w:val="1"/>
        </w:numPr>
        <w:jc w:val="both"/>
      </w:pPr>
      <w:r>
        <w:t>σε περίπτωση κλονισμού της καλής φήμης του Κέντρου Διαμεσολάβησης και διάπραξης πράξεων ή παραλείψεων που βλάπτουν τα συμφέροντα του Κέντρου Διαμεσολάβησης</w:t>
      </w:r>
    </w:p>
    <w:p w:rsidR="0075466F" w:rsidRDefault="00495916" w:rsidP="00F65770">
      <w:pPr>
        <w:jc w:val="both"/>
      </w:pPr>
      <w:r>
        <w:t xml:space="preserve"> (2) Σε περίπτωση διαγραφής διαμεσολαβητή από το Ενοποιημένο Μητρώο Διαμεσολαβητών του Υπουργείου Δικαιοσύνης Διαφάνειας και Ανθρωπίνων Δικαιωμάτων, το Κέντρο Διαμεσολάβησης διαγράφει αυτοδικαίως τους διαμεσολαβητές από τον Κατάλογο Διαμεσολαβητών του.</w:t>
      </w:r>
    </w:p>
    <w:p w:rsidR="0075466F" w:rsidRPr="0075466F" w:rsidRDefault="00495916" w:rsidP="00F65770">
      <w:pPr>
        <w:jc w:val="both"/>
        <w:rPr>
          <w:b/>
          <w:sz w:val="32"/>
          <w:szCs w:val="32"/>
        </w:rPr>
      </w:pPr>
      <w:r w:rsidRPr="0075466F">
        <w:rPr>
          <w:b/>
          <w:sz w:val="32"/>
          <w:szCs w:val="32"/>
        </w:rPr>
        <w:t xml:space="preserve"> ΙΙΙ. Έγγραφα </w:t>
      </w:r>
    </w:p>
    <w:p w:rsidR="0075466F" w:rsidRPr="0075466F" w:rsidRDefault="00495916" w:rsidP="00F65770">
      <w:pPr>
        <w:jc w:val="both"/>
        <w:rPr>
          <w:b/>
          <w:sz w:val="28"/>
          <w:szCs w:val="28"/>
        </w:rPr>
      </w:pPr>
      <w:r w:rsidRPr="0075466F">
        <w:rPr>
          <w:b/>
          <w:sz w:val="28"/>
          <w:szCs w:val="28"/>
        </w:rPr>
        <w:t xml:space="preserve">Έντυπα </w:t>
      </w:r>
    </w:p>
    <w:p w:rsidR="0075466F" w:rsidRDefault="00495916" w:rsidP="00F65770">
      <w:pPr>
        <w:jc w:val="both"/>
      </w:pPr>
      <w:r w:rsidRPr="0075466F">
        <w:rPr>
          <w:b/>
        </w:rPr>
        <w:t>Άρθρο 7.</w:t>
      </w:r>
      <w:r>
        <w:t xml:space="preserve"> </w:t>
      </w:r>
      <w:r w:rsidR="0075466F">
        <w:t xml:space="preserve">  </w:t>
      </w:r>
      <w:r>
        <w:t xml:space="preserve">Οι δραστηριότητες του Κέντρου Διαμεσολάβησης θα διεξάγονται με βάση τα παρακάτω έντυπα </w:t>
      </w:r>
    </w:p>
    <w:p w:rsidR="0075466F" w:rsidRDefault="00495916" w:rsidP="0075466F">
      <w:pPr>
        <w:pStyle w:val="a3"/>
        <w:numPr>
          <w:ilvl w:val="0"/>
          <w:numId w:val="4"/>
        </w:numPr>
        <w:jc w:val="both"/>
      </w:pPr>
      <w:r>
        <w:t xml:space="preserve">Έντυπο εισαγωγής· </w:t>
      </w:r>
    </w:p>
    <w:p w:rsidR="0075466F" w:rsidRDefault="00495916" w:rsidP="0075466F">
      <w:pPr>
        <w:pStyle w:val="a3"/>
        <w:numPr>
          <w:ilvl w:val="0"/>
          <w:numId w:val="4"/>
        </w:numPr>
        <w:jc w:val="both"/>
      </w:pPr>
      <w:r>
        <w:t>Έντυπο καταγραφής (αρχειοθέτησης)·</w:t>
      </w:r>
    </w:p>
    <w:p w:rsidR="0075466F" w:rsidRDefault="00495916" w:rsidP="0075466F">
      <w:pPr>
        <w:pStyle w:val="a3"/>
        <w:numPr>
          <w:ilvl w:val="0"/>
          <w:numId w:val="4"/>
        </w:numPr>
        <w:jc w:val="both"/>
      </w:pPr>
      <w:r>
        <w:t>Συμφωνία διαμεσολάβησης·</w:t>
      </w:r>
    </w:p>
    <w:p w:rsidR="0075466F" w:rsidRDefault="00495916" w:rsidP="0075466F">
      <w:pPr>
        <w:pStyle w:val="a3"/>
        <w:numPr>
          <w:ilvl w:val="0"/>
          <w:numId w:val="4"/>
        </w:numPr>
        <w:jc w:val="both"/>
      </w:pPr>
      <w:r>
        <w:t xml:space="preserve">Συμφωνία εμπιστευτικότητας· </w:t>
      </w:r>
    </w:p>
    <w:p w:rsidR="0075466F" w:rsidRDefault="00495916" w:rsidP="0075466F">
      <w:pPr>
        <w:pStyle w:val="a3"/>
        <w:numPr>
          <w:ilvl w:val="0"/>
          <w:numId w:val="4"/>
        </w:numPr>
        <w:jc w:val="both"/>
      </w:pPr>
      <w:r>
        <w:t xml:space="preserve">Συμφωνία συμβιβασμού· </w:t>
      </w:r>
    </w:p>
    <w:p w:rsidR="0075466F" w:rsidRDefault="00495916" w:rsidP="0075466F">
      <w:pPr>
        <w:pStyle w:val="a3"/>
        <w:numPr>
          <w:ilvl w:val="0"/>
          <w:numId w:val="4"/>
        </w:numPr>
        <w:jc w:val="both"/>
      </w:pPr>
      <w:r>
        <w:t xml:space="preserve">Αποδεικτικά παράδοσης και παραλαβής εγγράφων· </w:t>
      </w:r>
    </w:p>
    <w:p w:rsidR="0075466F" w:rsidRDefault="00495916" w:rsidP="0075466F">
      <w:pPr>
        <w:pStyle w:val="a3"/>
        <w:numPr>
          <w:ilvl w:val="0"/>
          <w:numId w:val="4"/>
        </w:numPr>
        <w:jc w:val="both"/>
      </w:pPr>
      <w:r>
        <w:t>Έντυπο αίτησης για εγγραφή διαμεσολαβητή στον Κατάλογο διαμεσολαβητών του Κέντρου Διαμεσολάβησης·</w:t>
      </w:r>
    </w:p>
    <w:p w:rsidR="0075466F" w:rsidRDefault="00495916" w:rsidP="0075466F">
      <w:pPr>
        <w:pStyle w:val="a3"/>
        <w:numPr>
          <w:ilvl w:val="0"/>
          <w:numId w:val="4"/>
        </w:numPr>
        <w:jc w:val="both"/>
      </w:pPr>
      <w:r>
        <w:t>Δήλωση και Συγκατάθεση διαμεσολαβητή·</w:t>
      </w:r>
    </w:p>
    <w:p w:rsidR="0075466F" w:rsidRDefault="00495916" w:rsidP="0075466F">
      <w:pPr>
        <w:pStyle w:val="a3"/>
        <w:numPr>
          <w:ilvl w:val="0"/>
          <w:numId w:val="4"/>
        </w:numPr>
        <w:jc w:val="both"/>
      </w:pPr>
      <w:r>
        <w:t xml:space="preserve">Δήλωση Αποδοχής Υπόθεσης, Αμεροληψίας και Ανεξαρτησίας </w:t>
      </w:r>
      <w:r w:rsidR="0075466F">
        <w:t>.</w:t>
      </w:r>
    </w:p>
    <w:p w:rsidR="0075466F" w:rsidRDefault="00495916" w:rsidP="0075466F">
      <w:pPr>
        <w:pStyle w:val="a3"/>
        <w:numPr>
          <w:ilvl w:val="0"/>
          <w:numId w:val="4"/>
        </w:numPr>
        <w:jc w:val="both"/>
      </w:pPr>
      <w:r>
        <w:t>Γνωστοποίηση του διαμεσολαβητή προς το Κέντρο Διαμεσολάβησης, η οποία υποβάλλεται κατά την αναστολή και τον τερματισμό της διαμεσολάβησης·</w:t>
      </w:r>
    </w:p>
    <w:p w:rsidR="0075466F" w:rsidRDefault="00495916" w:rsidP="0075466F">
      <w:pPr>
        <w:pStyle w:val="a3"/>
        <w:numPr>
          <w:ilvl w:val="0"/>
          <w:numId w:val="4"/>
        </w:numPr>
        <w:jc w:val="both"/>
      </w:pPr>
      <w:r>
        <w:t xml:space="preserve">Ερωτηματολόγιο για αξιολόγηση της διαμεσολάβησης· </w:t>
      </w:r>
    </w:p>
    <w:p w:rsidR="0075466F" w:rsidRDefault="00495916" w:rsidP="0075466F">
      <w:pPr>
        <w:pStyle w:val="a3"/>
        <w:numPr>
          <w:ilvl w:val="0"/>
          <w:numId w:val="4"/>
        </w:numPr>
        <w:jc w:val="both"/>
      </w:pPr>
      <w:r>
        <w:t>Πίνακας δικαιωμάτων·</w:t>
      </w:r>
    </w:p>
    <w:p w:rsidR="0075466F" w:rsidRDefault="00495916" w:rsidP="0075466F">
      <w:pPr>
        <w:pStyle w:val="a3"/>
        <w:numPr>
          <w:ilvl w:val="0"/>
          <w:numId w:val="4"/>
        </w:numPr>
        <w:jc w:val="both"/>
      </w:pPr>
      <w:r>
        <w:lastRenderedPageBreak/>
        <w:t xml:space="preserve">Έντυπα ανατροφοδότησης για ανταλλαγή πληροφοριών με το δικαστήριο σε ό,τι αφορά υποθέσεις που παραπέμπονται σε αυτό· </w:t>
      </w:r>
    </w:p>
    <w:p w:rsidR="0075466F" w:rsidRDefault="00495916" w:rsidP="0075466F">
      <w:pPr>
        <w:pStyle w:val="a3"/>
        <w:numPr>
          <w:ilvl w:val="0"/>
          <w:numId w:val="4"/>
        </w:numPr>
        <w:jc w:val="both"/>
      </w:pPr>
      <w:r>
        <w:t xml:space="preserve">Λοιπά έγγραφα, απαραίτητα για τη δραστηριότητα του Κέντρου Διαμεσολάβησης. </w:t>
      </w:r>
    </w:p>
    <w:p w:rsidR="0075466F" w:rsidRPr="0075466F" w:rsidRDefault="00495916" w:rsidP="00F65770">
      <w:pPr>
        <w:jc w:val="both"/>
        <w:rPr>
          <w:b/>
          <w:sz w:val="28"/>
          <w:szCs w:val="28"/>
        </w:rPr>
      </w:pPr>
      <w:r w:rsidRPr="0075466F">
        <w:rPr>
          <w:b/>
          <w:sz w:val="28"/>
          <w:szCs w:val="28"/>
        </w:rPr>
        <w:t>Σφραγίδα</w:t>
      </w:r>
    </w:p>
    <w:p w:rsidR="008F619E" w:rsidRDefault="00495916" w:rsidP="00F65770">
      <w:pPr>
        <w:jc w:val="both"/>
      </w:pPr>
      <w:r>
        <w:t xml:space="preserve"> </w:t>
      </w:r>
      <w:r w:rsidRPr="0075466F">
        <w:rPr>
          <w:b/>
        </w:rPr>
        <w:t>Άρθρο 8.</w:t>
      </w:r>
      <w:r>
        <w:t xml:space="preserve"> </w:t>
      </w:r>
      <w:r w:rsidR="0075466F">
        <w:t xml:space="preserve"> </w:t>
      </w:r>
      <w:r>
        <w:t>Όλα τα εξερχόμενα έγγραφα φέρουν τη σφραγίδα του Ε</w:t>
      </w:r>
      <w:r w:rsidR="008F619E">
        <w:t xml:space="preserve">παγγελματικού και Βιοτεχνικού Επιμελητηρίου Ροδόπης </w:t>
      </w:r>
      <w:r>
        <w:t xml:space="preserve"> και το λογότυπο του Κέντρου Διαμεσολάβησης </w:t>
      </w:r>
      <w:r w:rsidR="008F619E">
        <w:t xml:space="preserve">Επαγγελματικού &amp; Βιοτεχνικού Επιμελητηρίου ( Κέντρο Διαμεσολάβησης  ΕΒΕΡ) </w:t>
      </w:r>
    </w:p>
    <w:p w:rsidR="008F619E" w:rsidRPr="008F619E" w:rsidRDefault="00495916" w:rsidP="00F65770">
      <w:pPr>
        <w:jc w:val="both"/>
        <w:rPr>
          <w:b/>
          <w:sz w:val="28"/>
          <w:szCs w:val="28"/>
        </w:rPr>
      </w:pPr>
      <w:r w:rsidRPr="008F619E">
        <w:rPr>
          <w:b/>
          <w:sz w:val="28"/>
          <w:szCs w:val="28"/>
        </w:rPr>
        <w:t xml:space="preserve"> Συντήρηση και Διατήρηση Εγγράφων</w:t>
      </w:r>
    </w:p>
    <w:p w:rsidR="008F619E" w:rsidRDefault="00495916" w:rsidP="00F65770">
      <w:pPr>
        <w:jc w:val="both"/>
      </w:pPr>
      <w:r w:rsidRPr="008F619E">
        <w:rPr>
          <w:b/>
        </w:rPr>
        <w:t xml:space="preserve"> Άρθρο 9</w:t>
      </w:r>
      <w:r>
        <w:t>. (1)</w:t>
      </w:r>
      <w:r w:rsidR="008F619E">
        <w:t xml:space="preserve">  </w:t>
      </w:r>
      <w:r>
        <w:t xml:space="preserve"> Το Κέντρο Διαμεσολάβησης Ε</w:t>
      </w:r>
      <w:r w:rsidR="008F619E">
        <w:t xml:space="preserve">παγγελματικού &amp; Βιοτεχνικού Επιμελητηρίου Ροδόπης </w:t>
      </w:r>
      <w:r>
        <w:t xml:space="preserve"> φυλάσσει όλα τα σχετικά με τις διαφορές που παραπέμπονται προς διαμεσολάβηση έγγραφα. Στοιχεία σχετικά με όλες τις υποβληθείσες διαφορές τηρούνται τόσο σε έντυπη, όσο και σε ηλεκτρονική μορφή. </w:t>
      </w:r>
    </w:p>
    <w:p w:rsidR="008F619E" w:rsidRDefault="00495916" w:rsidP="00F65770">
      <w:pPr>
        <w:jc w:val="both"/>
      </w:pPr>
      <w:r>
        <w:t>(2) Το Κέντρο Διαμεσολάβησης τηρεί την εμπιστευτικότητα των εγγράφων και δεν γνωστοποιεί την ύπαρξη ή το αποτέλεσμα της διαμεσολάβησης σε κανένα πρόσωπο, χωρίς τη γραπτή έγκριση των ενδιαφερόμενων μερών.</w:t>
      </w:r>
    </w:p>
    <w:p w:rsidR="008F619E" w:rsidRDefault="00495916" w:rsidP="00F65770">
      <w:pPr>
        <w:jc w:val="both"/>
      </w:pPr>
      <w:r>
        <w:t xml:space="preserve"> (3) Το Κέντρο Διαμεσολάβησης δύναται, μολαταύτα, να περιλαμβάνει πληροφορίες σχετικά με τη διαμεσολάβηση στα όποια αθροιστικά στατιστικά δεδομένα δημοσιεύει σχετικά με τις δραστηριότητές του, υπό την προϋπόθεση ότι αυτού του είδους οι πληροφορίες δεν αποκαλύπτουν την ταυτότητα των ενδιαφερόμενων μερών ή καθιστούν δυνατή την αναγνώριση των συγκεκριμένων περιστάσεων της διαφοράς.</w:t>
      </w:r>
    </w:p>
    <w:p w:rsidR="008F619E" w:rsidRPr="008F619E" w:rsidRDefault="00495916" w:rsidP="00F65770">
      <w:pPr>
        <w:jc w:val="both"/>
        <w:rPr>
          <w:b/>
          <w:sz w:val="28"/>
          <w:szCs w:val="28"/>
        </w:rPr>
      </w:pPr>
      <w:r w:rsidRPr="008F619E">
        <w:rPr>
          <w:b/>
          <w:sz w:val="28"/>
          <w:szCs w:val="28"/>
        </w:rPr>
        <w:t xml:space="preserve">Παράδοση και Παραλαβή Εγγράφων </w:t>
      </w:r>
    </w:p>
    <w:p w:rsidR="008F619E" w:rsidRDefault="00495916" w:rsidP="00F65770">
      <w:pPr>
        <w:jc w:val="both"/>
      </w:pPr>
      <w:r w:rsidRPr="008F619E">
        <w:rPr>
          <w:b/>
        </w:rPr>
        <w:t>Άρθρο 10</w:t>
      </w:r>
      <w:r>
        <w:t>. Όπου τα ενδιαφερόμενα μέρη πρέπει να υποβάλλουν έγγραφα στο διαμεσολαβητή, ο διαμεσολαβητής καταγράφει την παράδοση των εγγράφων χρησιμοποιώντας το έντυπο που προβλέπεται από το άρθ</w:t>
      </w:r>
      <w:r w:rsidR="008F619E">
        <w:t xml:space="preserve">ρο </w:t>
      </w:r>
      <w:r>
        <w:t xml:space="preserve"> 7. Εξαιρουμένης της στιγμής της χρήσης τους, τα έγγραφα αυτά φυλάσσονται στις κτιριακές εγκαταστάσεις του Ε</w:t>
      </w:r>
      <w:r w:rsidR="008F619E">
        <w:t xml:space="preserve">παγγελματικού &amp; Βιοτεχνικού Επιμελητηρίου Ροδόπης </w:t>
      </w:r>
      <w:r>
        <w:t xml:space="preserve">. Μετά τον τερματισμό της διαμεσολάβησης, τα έγγραφα εάν ζητηθούν επιστρέφονται στα ενδιαφερόμενα μέρη και καταρτίζεται πρακτικό παραλαβής. </w:t>
      </w:r>
    </w:p>
    <w:p w:rsidR="008F619E" w:rsidRPr="008F619E" w:rsidRDefault="00495916" w:rsidP="00F65770">
      <w:pPr>
        <w:jc w:val="both"/>
        <w:rPr>
          <w:b/>
          <w:sz w:val="28"/>
          <w:szCs w:val="28"/>
        </w:rPr>
      </w:pPr>
      <w:r w:rsidRPr="008F619E">
        <w:rPr>
          <w:b/>
          <w:sz w:val="28"/>
          <w:szCs w:val="28"/>
        </w:rPr>
        <w:t xml:space="preserve">Αξιολόγηση της διαμεσολάβησης από τα ενδιαφερόμενα μέρη </w:t>
      </w:r>
    </w:p>
    <w:p w:rsidR="008F619E" w:rsidRDefault="00495916" w:rsidP="00F65770">
      <w:pPr>
        <w:jc w:val="both"/>
      </w:pPr>
      <w:r w:rsidRPr="008F619E">
        <w:rPr>
          <w:b/>
        </w:rPr>
        <w:t>Άρθρο 11</w:t>
      </w:r>
      <w:r>
        <w:t>.</w:t>
      </w:r>
      <w:r w:rsidR="008F619E">
        <w:t xml:space="preserve">  </w:t>
      </w:r>
      <w:r>
        <w:t xml:space="preserve"> Μετά τον τερματισμό της διαμεσολάβησης τα ενδιαφερόμενα μέρη καλούνται να συμπληρώσουν ερωτηματολόγιο για την αξιολόγηση της διαμεσολάβησης, το οποίο υποβάλλεται στο Κέντρο Διαμεσολάβησης</w:t>
      </w:r>
      <w:r w:rsidR="008F619E">
        <w:t xml:space="preserve"> του Επαγγελματικού &amp; Βιοτεχνικού Επιμελητηρίου Ροδόπης .</w:t>
      </w:r>
    </w:p>
    <w:p w:rsidR="008F619E" w:rsidRPr="008F619E" w:rsidRDefault="008F619E" w:rsidP="00F65770">
      <w:pPr>
        <w:jc w:val="both"/>
        <w:rPr>
          <w:b/>
          <w:sz w:val="32"/>
          <w:szCs w:val="32"/>
        </w:rPr>
      </w:pPr>
      <w:r w:rsidRPr="008F619E">
        <w:rPr>
          <w:b/>
          <w:sz w:val="32"/>
          <w:szCs w:val="32"/>
        </w:rPr>
        <w:t>Ε</w:t>
      </w:r>
      <w:r w:rsidR="00495916" w:rsidRPr="008F619E">
        <w:rPr>
          <w:b/>
          <w:sz w:val="32"/>
          <w:szCs w:val="32"/>
        </w:rPr>
        <w:t>νότητα II</w:t>
      </w:r>
    </w:p>
    <w:p w:rsidR="008F619E" w:rsidRPr="008F619E" w:rsidRDefault="00495916" w:rsidP="00F65770">
      <w:pPr>
        <w:jc w:val="both"/>
        <w:rPr>
          <w:b/>
          <w:sz w:val="28"/>
          <w:szCs w:val="28"/>
        </w:rPr>
      </w:pPr>
      <w:r w:rsidRPr="008F619E">
        <w:rPr>
          <w:b/>
          <w:sz w:val="28"/>
          <w:szCs w:val="28"/>
        </w:rPr>
        <w:t xml:space="preserve"> Κανονισμός διαμεσολάβησης</w:t>
      </w:r>
    </w:p>
    <w:p w:rsidR="008F619E" w:rsidRPr="00AB7998" w:rsidRDefault="00495916" w:rsidP="00F65770">
      <w:pPr>
        <w:jc w:val="both"/>
        <w:rPr>
          <w:b/>
          <w:sz w:val="28"/>
          <w:szCs w:val="28"/>
        </w:rPr>
      </w:pPr>
      <w:r w:rsidRPr="00AB7998">
        <w:rPr>
          <w:sz w:val="28"/>
          <w:szCs w:val="28"/>
        </w:rPr>
        <w:t xml:space="preserve"> </w:t>
      </w:r>
      <w:r w:rsidRPr="00AB7998">
        <w:rPr>
          <w:b/>
          <w:sz w:val="28"/>
          <w:szCs w:val="28"/>
        </w:rPr>
        <w:t xml:space="preserve">Ι. Γενικές διατάξεις </w:t>
      </w:r>
    </w:p>
    <w:p w:rsidR="00AB7998" w:rsidRPr="00AB7998" w:rsidRDefault="00495916" w:rsidP="00F65770">
      <w:pPr>
        <w:jc w:val="both"/>
        <w:rPr>
          <w:b/>
          <w:sz w:val="24"/>
          <w:szCs w:val="24"/>
        </w:rPr>
      </w:pPr>
      <w:r w:rsidRPr="00AB7998">
        <w:rPr>
          <w:b/>
          <w:sz w:val="24"/>
          <w:szCs w:val="24"/>
        </w:rPr>
        <w:t xml:space="preserve">Πεδίο Εφαρμογής </w:t>
      </w:r>
    </w:p>
    <w:p w:rsidR="00AB7998" w:rsidRDefault="00495916" w:rsidP="00F65770">
      <w:pPr>
        <w:jc w:val="both"/>
      </w:pPr>
      <w:r w:rsidRPr="00AB7998">
        <w:rPr>
          <w:b/>
        </w:rPr>
        <w:lastRenderedPageBreak/>
        <w:t>Άρθρο 12</w:t>
      </w:r>
      <w:r>
        <w:t xml:space="preserve">. </w:t>
      </w:r>
      <w:r w:rsidR="00AB7998">
        <w:t xml:space="preserve"> </w:t>
      </w:r>
      <w:r>
        <w:t xml:space="preserve">(1) </w:t>
      </w:r>
      <w:r w:rsidR="00AB7998">
        <w:t xml:space="preserve">   </w:t>
      </w:r>
      <w:r>
        <w:t>Ο παρών Κανονισμός ισχύει για την επίλυση αστικών, εμπορικών, εργατικών, οικογενειακών και διοικητικών διαφορών, διαφορών που αφορούν τα δικαιώματα του καταναλωτή, καθώς και άλλων διαφορών μεταξύ νομικών και φυσικών προσώπων, σε εθνικό ή διεθνές επίπεδο.</w:t>
      </w:r>
    </w:p>
    <w:p w:rsidR="00AB7998" w:rsidRDefault="00495916" w:rsidP="00F65770">
      <w:pPr>
        <w:jc w:val="both"/>
      </w:pPr>
      <w:r>
        <w:t xml:space="preserve"> (2) Η ύπαρξη εκκρεμών δικαστικών ή διαιτητικών διαδικασιών σε ό,τι αφορά τέτοιες διαφορές δεν συνιστά εμπόδιο για την έναρξη διαδικασιών διαμεσολάβησης, σύμφωνα με τον παρόντα Κανονισμό.</w:t>
      </w:r>
    </w:p>
    <w:p w:rsidR="00AB7998" w:rsidRDefault="00495916" w:rsidP="00F65770">
      <w:pPr>
        <w:jc w:val="both"/>
        <w:rPr>
          <w:b/>
          <w:sz w:val="28"/>
          <w:szCs w:val="28"/>
        </w:rPr>
      </w:pPr>
      <w:r>
        <w:t xml:space="preserve"> </w:t>
      </w:r>
      <w:r w:rsidRPr="00AB7998">
        <w:rPr>
          <w:b/>
          <w:sz w:val="28"/>
          <w:szCs w:val="28"/>
        </w:rPr>
        <w:t>II. Προπαρασκευαστικές ενέργειες πριν από τη διεξαγωγή της διαμεσολάβησης</w:t>
      </w:r>
      <w:r w:rsidR="00AB7998">
        <w:rPr>
          <w:b/>
          <w:sz w:val="28"/>
          <w:szCs w:val="28"/>
        </w:rPr>
        <w:t>.</w:t>
      </w:r>
    </w:p>
    <w:p w:rsidR="00AB7998" w:rsidRPr="00AB7998" w:rsidRDefault="00495916" w:rsidP="00F65770">
      <w:pPr>
        <w:jc w:val="both"/>
        <w:rPr>
          <w:b/>
          <w:sz w:val="28"/>
          <w:szCs w:val="28"/>
        </w:rPr>
      </w:pPr>
      <w:r w:rsidRPr="00AB7998">
        <w:rPr>
          <w:b/>
          <w:sz w:val="28"/>
          <w:szCs w:val="28"/>
        </w:rPr>
        <w:t xml:space="preserve">Έναρξη διαμεσολάβησης </w:t>
      </w:r>
    </w:p>
    <w:p w:rsidR="00AB7998" w:rsidRDefault="00495916" w:rsidP="00F65770">
      <w:pPr>
        <w:jc w:val="both"/>
      </w:pPr>
      <w:r w:rsidRPr="00AB7998">
        <w:rPr>
          <w:b/>
        </w:rPr>
        <w:t>Άρθρο 13</w:t>
      </w:r>
      <w:r>
        <w:t>. (1) Η έναρξη της διαμεσολάβησης γίνεται κατόπιν αμοιβαίας συμφωνίας των εμπλεκόμενων στη διαφορά μερών.</w:t>
      </w:r>
    </w:p>
    <w:p w:rsidR="00AB7998" w:rsidRDefault="00495916" w:rsidP="00F65770">
      <w:pPr>
        <w:jc w:val="both"/>
      </w:pPr>
      <w:r>
        <w:t xml:space="preserve"> (2) Η έναρξη της διαμεσολάβησης γίνεται μέσω αιτήματος διαμεσολάβησης, το οποίο κατατίθεται από ένα ενδιαφερόμενο μέρος ή από όλα τα μέρη, και το οποίο περιλαμβάνει: </w:t>
      </w:r>
    </w:p>
    <w:p w:rsidR="00AB7998" w:rsidRDefault="00495916" w:rsidP="00AB7998">
      <w:pPr>
        <w:pStyle w:val="a3"/>
        <w:numPr>
          <w:ilvl w:val="0"/>
          <w:numId w:val="5"/>
        </w:numPr>
        <w:jc w:val="both"/>
      </w:pPr>
      <w:r>
        <w:t xml:space="preserve">α) ονόματα, διευθύνσεις, αριθμούς τηλεφώνου και φαξ και διευθύνσεις ηλεκτρονικού ταχυδρομείου των εμπλεκόμενων στη διαφορά μερών και των αντιπροσώπων τους, εφόσον υφίστανται· </w:t>
      </w:r>
    </w:p>
    <w:p w:rsidR="00AB7998" w:rsidRDefault="00495916" w:rsidP="00AB7998">
      <w:pPr>
        <w:pStyle w:val="a3"/>
        <w:numPr>
          <w:ilvl w:val="0"/>
          <w:numId w:val="5"/>
        </w:numPr>
        <w:jc w:val="both"/>
      </w:pPr>
      <w:r>
        <w:t>β) σύντομη περιγραφή της διαφοράς, συμπεριλαμβανομένης, αν είναι δυνατόν, μιας αποτίμησης της αξίας της·</w:t>
      </w:r>
    </w:p>
    <w:p w:rsidR="00AB7998" w:rsidRDefault="00495916" w:rsidP="00AB7998">
      <w:pPr>
        <w:pStyle w:val="a3"/>
        <w:numPr>
          <w:ilvl w:val="0"/>
          <w:numId w:val="5"/>
        </w:numPr>
        <w:jc w:val="both"/>
      </w:pPr>
      <w:r>
        <w:t>γ) υπόδειξη ενός ή περισσοτέρων διαμεσολαβητών.</w:t>
      </w:r>
    </w:p>
    <w:p w:rsidR="00AB7998" w:rsidRDefault="00495916" w:rsidP="00F65770">
      <w:pPr>
        <w:jc w:val="both"/>
      </w:pPr>
      <w:r>
        <w:t xml:space="preserve"> (3) Το Αίτημα διαμεσολάβησης συνοδεύεται από αποδεικτικό της καταβολής του δικαιώματος εγγραφής, σύμφωνα με τον Πίνακα Δικαιωμάτων.</w:t>
      </w:r>
    </w:p>
    <w:p w:rsidR="00AB7998" w:rsidRDefault="00495916" w:rsidP="00F65770">
      <w:pPr>
        <w:jc w:val="both"/>
      </w:pPr>
      <w:r>
        <w:t xml:space="preserve"> (4) Όταν κατατίθεται το Αίτημα διαμεσολάβησης από ένα από τα ενδιαφερόμενα μέρη, το Κέντρο Διαμεσολάβησης αμέσως επιδίδει αντίγραφο του αιτήματος αυτού στο αντισυμβαλλόμενο μέρος, το οποίο καλείται να δηλώσει, εντός εύλογου χρονικού διαστήματος λαμβανομένων υπόψη των ιδιαιτεροτήτων της υπόθεσης, αν δέχεται ή αρνείται να μετάσχει στη διαμεσολάβηση.</w:t>
      </w:r>
    </w:p>
    <w:p w:rsidR="00AB7998" w:rsidRDefault="00495916" w:rsidP="00F65770">
      <w:pPr>
        <w:jc w:val="both"/>
      </w:pPr>
      <w:r>
        <w:t xml:space="preserve"> (5) Αφού ληφθεί η συγκατάθεση του άλλου μέρους για συμμετοχή στη διαμεσολάβηση, το Κέντρο Διαμεσολάβησης προβαίνει στις απαραίτητες, για τη διεξαγωγή της διαμεσολάβησης, προπαρασκευαστικές ενέργειες. </w:t>
      </w:r>
    </w:p>
    <w:p w:rsidR="00AB7998" w:rsidRPr="00AB7998" w:rsidRDefault="00495916" w:rsidP="00F65770">
      <w:pPr>
        <w:jc w:val="both"/>
        <w:rPr>
          <w:b/>
          <w:sz w:val="28"/>
          <w:szCs w:val="28"/>
        </w:rPr>
      </w:pPr>
      <w:r w:rsidRPr="00AB7998">
        <w:rPr>
          <w:b/>
          <w:sz w:val="28"/>
          <w:szCs w:val="28"/>
        </w:rPr>
        <w:t>Επιλογή διαμεσολαβητή</w:t>
      </w:r>
    </w:p>
    <w:p w:rsidR="00AB7998" w:rsidRDefault="00495916" w:rsidP="00F65770">
      <w:pPr>
        <w:jc w:val="both"/>
      </w:pPr>
      <w:r>
        <w:t xml:space="preserve"> </w:t>
      </w:r>
      <w:r w:rsidRPr="00AB7998">
        <w:rPr>
          <w:b/>
        </w:rPr>
        <w:t>Άρθρο 14</w:t>
      </w:r>
      <w:r>
        <w:t xml:space="preserve">. (1) </w:t>
      </w:r>
      <w:r w:rsidR="00AB7998">
        <w:t xml:space="preserve">   </w:t>
      </w:r>
      <w:r>
        <w:t xml:space="preserve">Σε περίπτωση που τα μέρη έχουν επιλέξει διαμεσολαβητή ή διαμεσολαβητές, ο διαμεσολαβητής καλείται να υπογράψει Δήλωση Αποδοχής της Υπόθεσης, Αμεροληψίας και Ανεξαρτησίας, όπου αναφέρει λεπτομερώς κάθε στοιχείο το οποίο θα μπορούσε να εγείρει εύλογες αμφιβολίες σχετικά με την αμεροληψία και ουδετερότητά του. Η υποχρέωση αυτή υφίσταται καθ' όλη τη διάρκεια της διαμεσολάβησης. Η υπογεγραμμένη δήλωση διαβιβάζεται στα ενδιαφερόμενα μέρη. </w:t>
      </w:r>
    </w:p>
    <w:p w:rsidR="00AB7998" w:rsidRDefault="00495916" w:rsidP="00F65770">
      <w:pPr>
        <w:jc w:val="both"/>
      </w:pPr>
      <w:r>
        <w:t>(2) Σε περίπτωση που τα μέρη αδυνατούν να καταλήξουν σε συμφωνία σχετικά με την επιλογή διαμεσολαβητή, το Κέντρο Διαμεσολάβησης τα συνδράμει στην επιλογή διαμεσολαβητή μέχρις ότου καταλήξουν σε συμφωνία.</w:t>
      </w:r>
    </w:p>
    <w:p w:rsidR="00AB7998" w:rsidRDefault="00495916" w:rsidP="00F65770">
      <w:pPr>
        <w:jc w:val="both"/>
      </w:pPr>
      <w:r>
        <w:lastRenderedPageBreak/>
        <w:t xml:space="preserve"> (3) Νέος διαμεσολαβητής επιλέγεται στις εξής περιπτώσεις:</w:t>
      </w:r>
    </w:p>
    <w:p w:rsidR="00AB7998" w:rsidRDefault="00495916" w:rsidP="00AB7998">
      <w:pPr>
        <w:pStyle w:val="a3"/>
        <w:numPr>
          <w:ilvl w:val="0"/>
          <w:numId w:val="7"/>
        </w:numPr>
        <w:jc w:val="both"/>
      </w:pPr>
      <w:r>
        <w:t xml:space="preserve">σε περίπτωση που ο επιλεγμένος διαμεσολαβητής αρνείται να αναλάβει τη διεξαγωγή διαμεσολάβησης· </w:t>
      </w:r>
    </w:p>
    <w:p w:rsidR="00AB7998" w:rsidRDefault="00495916" w:rsidP="00AB7998">
      <w:pPr>
        <w:pStyle w:val="a3"/>
        <w:numPr>
          <w:ilvl w:val="0"/>
          <w:numId w:val="7"/>
        </w:numPr>
        <w:jc w:val="both"/>
      </w:pPr>
      <w:r>
        <w:t xml:space="preserve">σε περίπτωση εξαίρεσης του διαμεσολαβητή με πρωτοβουλία του ίδιου· </w:t>
      </w:r>
    </w:p>
    <w:p w:rsidR="00AB7998" w:rsidRDefault="00495916" w:rsidP="00AB7998">
      <w:pPr>
        <w:pStyle w:val="a3"/>
        <w:numPr>
          <w:ilvl w:val="0"/>
          <w:numId w:val="7"/>
        </w:numPr>
        <w:jc w:val="both"/>
      </w:pPr>
      <w:r>
        <w:t>σε περίπτωση εξαίρεσης του διαμεσολαβητή με πρωτοβουλία των ενδιαφερόμενων μερών·</w:t>
      </w:r>
    </w:p>
    <w:p w:rsidR="00AB7998" w:rsidRDefault="00495916" w:rsidP="00AB7998">
      <w:pPr>
        <w:pStyle w:val="a3"/>
        <w:numPr>
          <w:ilvl w:val="0"/>
          <w:numId w:val="7"/>
        </w:numPr>
        <w:jc w:val="both"/>
      </w:pPr>
      <w:r>
        <w:t>σε περίπτωση παύσης των αρμοδιοτήτων του διαμεσολαβητή, με βάση τα προβλεπόμενα στο άρθ. 16.</w:t>
      </w:r>
    </w:p>
    <w:p w:rsidR="00AB7998" w:rsidRPr="00AB7998" w:rsidRDefault="00495916" w:rsidP="00F65770">
      <w:pPr>
        <w:jc w:val="both"/>
        <w:rPr>
          <w:b/>
          <w:sz w:val="28"/>
          <w:szCs w:val="28"/>
        </w:rPr>
      </w:pPr>
      <w:r w:rsidRPr="00AB7998">
        <w:rPr>
          <w:b/>
          <w:sz w:val="28"/>
          <w:szCs w:val="28"/>
        </w:rPr>
        <w:t xml:space="preserve">Εξαίρεση </w:t>
      </w:r>
    </w:p>
    <w:p w:rsidR="00AB7998" w:rsidRDefault="00495916" w:rsidP="00F65770">
      <w:pPr>
        <w:jc w:val="both"/>
      </w:pPr>
      <w:r w:rsidRPr="00AB7998">
        <w:rPr>
          <w:b/>
        </w:rPr>
        <w:t>Άρθρο 15</w:t>
      </w:r>
      <w:r>
        <w:t xml:space="preserve">. (1) Εάν ο διαμεσολαβητής κρίνει ότι αδυνατεί να λειτουργήσει με ανεξαρτησία, αμεροληψία και ουδετερότητα, ή εφόσον προκύψουν εύλογες αμφιβολίες σχετικά με την ανεξαρτησία, αμεροληψία και ουδετερότητά του, ο διαμεσολαβητής ζητά την εξαίρεσή του. </w:t>
      </w:r>
    </w:p>
    <w:p w:rsidR="00AB7998" w:rsidRDefault="00495916" w:rsidP="00F65770">
      <w:pPr>
        <w:jc w:val="both"/>
      </w:pPr>
      <w:r>
        <w:t xml:space="preserve">(2) Εφόσον συντρέχουν συνθήκες, οι οποίες θα μπορούσαν να εγείρουν εύλογες αμφιβολίες σχετικά με την αμεροληψία και ουδετερότητα του διαμεσολαβητή, τα ενδιαφερόμενα μέρη μπορούν να αιτηθούν την εξαίρεσή του σε οποιαδήποτε στιγμή της διαδικασίας διαμεσολάβησης. </w:t>
      </w:r>
    </w:p>
    <w:p w:rsidR="00AB7998" w:rsidRPr="00AB7998" w:rsidRDefault="00495916" w:rsidP="00F65770">
      <w:pPr>
        <w:jc w:val="both"/>
        <w:rPr>
          <w:b/>
          <w:sz w:val="28"/>
          <w:szCs w:val="28"/>
        </w:rPr>
      </w:pPr>
      <w:r w:rsidRPr="00AB7998">
        <w:rPr>
          <w:b/>
          <w:sz w:val="28"/>
          <w:szCs w:val="28"/>
        </w:rPr>
        <w:t xml:space="preserve">Παύση αρμοδιοτήτων διαμεσολαβητή </w:t>
      </w:r>
    </w:p>
    <w:p w:rsidR="00AB7998" w:rsidRDefault="00495916" w:rsidP="00F65770">
      <w:pPr>
        <w:jc w:val="both"/>
      </w:pPr>
      <w:r w:rsidRPr="00AB7998">
        <w:rPr>
          <w:b/>
        </w:rPr>
        <w:t>Άρθρο 16</w:t>
      </w:r>
      <w:r>
        <w:t>. (1)</w:t>
      </w:r>
      <w:r w:rsidR="00AB7998">
        <w:t xml:space="preserve">  </w:t>
      </w:r>
      <w:r>
        <w:t xml:space="preserve"> Παύση των αρμοδιοτήτων ενός διαμεσολαβητή προκύπτει, επίσης, στις εξής περιπτώσεις:</w:t>
      </w:r>
    </w:p>
    <w:p w:rsidR="00AB7998" w:rsidRDefault="00495916" w:rsidP="00AB7998">
      <w:pPr>
        <w:pStyle w:val="a3"/>
        <w:numPr>
          <w:ilvl w:val="0"/>
          <w:numId w:val="9"/>
        </w:numPr>
        <w:jc w:val="both"/>
      </w:pPr>
      <w:r>
        <w:t>ένα ή όλα τα ενδιαφερόμενα μέρη απαλλάσσουν τον διαμεσολαβητή από τα καθήκοντά του</w:t>
      </w:r>
      <w:r w:rsidR="00AB7998">
        <w:t xml:space="preserve"> .</w:t>
      </w:r>
      <w:r>
        <w:t xml:space="preserve"> </w:t>
      </w:r>
    </w:p>
    <w:p w:rsidR="00AB7998" w:rsidRDefault="00495916" w:rsidP="00AB7998">
      <w:pPr>
        <w:pStyle w:val="a3"/>
        <w:numPr>
          <w:ilvl w:val="0"/>
          <w:numId w:val="9"/>
        </w:numPr>
        <w:jc w:val="both"/>
      </w:pPr>
      <w:r>
        <w:t>ο διαμεσολαβητής διαγράφεται από τον Κατάλογο διαμεσολαβητών ή από το Ενοποιημένο Μητρώο Διαμεσολαβητών</w:t>
      </w:r>
      <w:r w:rsidR="00AB7998">
        <w:t xml:space="preserve"> .</w:t>
      </w:r>
    </w:p>
    <w:p w:rsidR="00AB7998" w:rsidRDefault="00495916" w:rsidP="00AB7998">
      <w:pPr>
        <w:pStyle w:val="a3"/>
        <w:numPr>
          <w:ilvl w:val="0"/>
          <w:numId w:val="9"/>
        </w:numPr>
        <w:jc w:val="both"/>
      </w:pPr>
      <w:r>
        <w:t>ο διαμεσολαβητής αρνείται τη δεσμευτική συμφωνία σχετικά με μια συγκεκριμένη υπόθεση</w:t>
      </w:r>
      <w:r w:rsidR="00AB7998">
        <w:t xml:space="preserve"> .</w:t>
      </w:r>
    </w:p>
    <w:p w:rsidR="00AB7998" w:rsidRDefault="00495916" w:rsidP="00AB7998">
      <w:pPr>
        <w:pStyle w:val="a3"/>
        <w:numPr>
          <w:ilvl w:val="0"/>
          <w:numId w:val="9"/>
        </w:numPr>
        <w:jc w:val="both"/>
      </w:pPr>
      <w:r>
        <w:t>ο διαμεσολαβητής δεν εκπληρώνει τις υποχρεώσεις του σύμφωνα με τη νομοθεσία, τους Διαδικαστικούς και Δεοντολογικούς Κανόνες Συμπεριφοράς Διαμεσολαβητών, καθώς και το παρόν Καταστατικό και Κανονισμό Διαμεσολάβησης</w:t>
      </w:r>
      <w:r w:rsidR="00AB7998">
        <w:t xml:space="preserve"> .</w:t>
      </w:r>
    </w:p>
    <w:p w:rsidR="00AB7998" w:rsidRDefault="00495916" w:rsidP="00AB7998">
      <w:pPr>
        <w:pStyle w:val="a3"/>
        <w:numPr>
          <w:ilvl w:val="0"/>
          <w:numId w:val="9"/>
        </w:numPr>
        <w:jc w:val="both"/>
      </w:pPr>
      <w:r>
        <w:t>ο διαμεσολαβητής αθετεί τη Συμφωνία Διαμεσολάβησης που υπογράφηκε με τα ενδιαφερόμενα μέρη</w:t>
      </w:r>
      <w:r w:rsidR="00AB7998">
        <w:t xml:space="preserve"> .</w:t>
      </w:r>
    </w:p>
    <w:p w:rsidR="00AB7998" w:rsidRDefault="00AB7998" w:rsidP="00F65770">
      <w:pPr>
        <w:jc w:val="both"/>
      </w:pPr>
    </w:p>
    <w:p w:rsidR="00785959" w:rsidRDefault="00495916" w:rsidP="00F65770">
      <w:pPr>
        <w:jc w:val="both"/>
        <w:rPr>
          <w:b/>
          <w:sz w:val="28"/>
          <w:szCs w:val="28"/>
        </w:rPr>
      </w:pPr>
      <w:r>
        <w:t xml:space="preserve"> </w:t>
      </w:r>
      <w:r w:rsidRPr="00785959">
        <w:rPr>
          <w:b/>
          <w:sz w:val="32"/>
          <w:szCs w:val="32"/>
        </w:rPr>
        <w:t xml:space="preserve">ΙΙΙ. </w:t>
      </w:r>
      <w:r w:rsidRPr="00785959">
        <w:rPr>
          <w:b/>
          <w:sz w:val="28"/>
          <w:szCs w:val="28"/>
        </w:rPr>
        <w:t xml:space="preserve">Κανόνες και αρχές σε ισχύ για τη διεξαγωγή διαμεσολάβησης </w:t>
      </w:r>
    </w:p>
    <w:p w:rsidR="00AB7998" w:rsidRPr="00785959" w:rsidRDefault="00495916" w:rsidP="00F65770">
      <w:pPr>
        <w:jc w:val="both"/>
        <w:rPr>
          <w:b/>
          <w:sz w:val="28"/>
          <w:szCs w:val="28"/>
        </w:rPr>
      </w:pPr>
      <w:r w:rsidRPr="00785959">
        <w:rPr>
          <w:b/>
          <w:sz w:val="28"/>
          <w:szCs w:val="28"/>
        </w:rPr>
        <w:t>Ισχύοντες κανόνες για τη διεξαγωγή διαμεσολάβησης</w:t>
      </w:r>
    </w:p>
    <w:p w:rsidR="00785959" w:rsidRDefault="00495916" w:rsidP="00F65770">
      <w:pPr>
        <w:jc w:val="both"/>
      </w:pPr>
      <w:r>
        <w:t xml:space="preserve"> </w:t>
      </w:r>
      <w:r w:rsidRPr="00785959">
        <w:rPr>
          <w:b/>
        </w:rPr>
        <w:t>Άρθρο 17.</w:t>
      </w:r>
      <w:r>
        <w:t xml:space="preserve"> Η διαμεσολάβηση διεξάγεται σύμφωνα με τον Νόμο 3898/2010 και το Προεδρικό Διάταγμα 123/2011 περί Διαμεσολάβησης, τους Διαδικαστικούς και Δεοντολογικούς Κανόνες Συμπεριφοράς Διαμεσολαβητών και τον παρόντα Κανονισμό, καθώς και σύμφωνα με τις επιθυμίες των μελών και την προσέγγιση του διαμεσολαβητή.</w:t>
      </w:r>
    </w:p>
    <w:p w:rsidR="00785959" w:rsidRDefault="00495916" w:rsidP="00F65770">
      <w:pPr>
        <w:jc w:val="both"/>
      </w:pPr>
      <w:r w:rsidRPr="00785959">
        <w:rPr>
          <w:b/>
          <w:sz w:val="28"/>
          <w:szCs w:val="28"/>
        </w:rPr>
        <w:t>Εκπροσώπηση μερών και συμμετοχή στις συναντήσεις</w:t>
      </w:r>
      <w:r>
        <w:t xml:space="preserve"> </w:t>
      </w:r>
    </w:p>
    <w:p w:rsidR="00785959" w:rsidRDefault="00495916" w:rsidP="00F65770">
      <w:pPr>
        <w:jc w:val="both"/>
      </w:pPr>
      <w:r w:rsidRPr="00785959">
        <w:rPr>
          <w:b/>
        </w:rPr>
        <w:lastRenderedPageBreak/>
        <w:t>Άρθρο 18.</w:t>
      </w:r>
      <w:r>
        <w:t xml:space="preserve"> (1) Τα εμπλεκόμενα στη διαφορά μέρη συμμετέχουν στη διαμεσολάβηση αυτοπροσώπως ή μέσω του νόμιμα εξουσιοδοτημένου αντιπροσώπου τους.</w:t>
      </w:r>
    </w:p>
    <w:p w:rsidR="00785959" w:rsidRDefault="00495916" w:rsidP="00F65770">
      <w:pPr>
        <w:jc w:val="both"/>
      </w:pPr>
      <w:r>
        <w:t xml:space="preserve"> (2) Κατά τη διαμεσολάβηση τα ενδιαφερόμενα μέρη τυγχάνουν της συνδρομής δικηγόρων, συμβούλων και άλλων εμπειρογνωμόνων ή πραγματογνωμόνων. </w:t>
      </w:r>
    </w:p>
    <w:p w:rsidR="00785959" w:rsidRPr="00785959" w:rsidRDefault="00495916" w:rsidP="00F65770">
      <w:pPr>
        <w:jc w:val="both"/>
        <w:rPr>
          <w:b/>
          <w:sz w:val="28"/>
          <w:szCs w:val="28"/>
        </w:rPr>
      </w:pPr>
      <w:r w:rsidRPr="00785959">
        <w:rPr>
          <w:b/>
          <w:sz w:val="28"/>
          <w:szCs w:val="28"/>
        </w:rPr>
        <w:t>Συνδρομή από τα εμπλεκόμενα στη διαφορά μέρη</w:t>
      </w:r>
    </w:p>
    <w:p w:rsidR="00785959" w:rsidRDefault="00495916" w:rsidP="00F65770">
      <w:pPr>
        <w:jc w:val="both"/>
      </w:pPr>
      <w:r w:rsidRPr="00785959">
        <w:rPr>
          <w:b/>
        </w:rPr>
        <w:t xml:space="preserve"> Άρθρο 19</w:t>
      </w:r>
      <w:r>
        <w:t>.</w:t>
      </w:r>
      <w:r w:rsidR="00785959">
        <w:t xml:space="preserve">  </w:t>
      </w:r>
      <w:r>
        <w:t xml:space="preserve"> Κάθε μέρος θα συνεργάζεται καλή τη </w:t>
      </w:r>
      <w:proofErr w:type="spellStart"/>
      <w:r>
        <w:t>πίστει</w:t>
      </w:r>
      <w:proofErr w:type="spellEnd"/>
      <w:r>
        <w:t xml:space="preserve"> με τον διαμεσολαβητή για την όσο το δυνατόν ταχύτερη προώθηση της διαμεσολάβησης. </w:t>
      </w:r>
    </w:p>
    <w:p w:rsidR="00785959" w:rsidRPr="00785959" w:rsidRDefault="00495916" w:rsidP="00F65770">
      <w:pPr>
        <w:jc w:val="both"/>
        <w:rPr>
          <w:b/>
          <w:sz w:val="28"/>
          <w:szCs w:val="28"/>
        </w:rPr>
      </w:pPr>
      <w:r w:rsidRPr="00785959">
        <w:rPr>
          <w:b/>
          <w:sz w:val="28"/>
          <w:szCs w:val="28"/>
        </w:rPr>
        <w:t xml:space="preserve">Ρόλος του διαμεσολαβητή </w:t>
      </w:r>
    </w:p>
    <w:p w:rsidR="00785959" w:rsidRDefault="00495916" w:rsidP="00F65770">
      <w:pPr>
        <w:jc w:val="both"/>
      </w:pPr>
      <w:r w:rsidRPr="00785959">
        <w:rPr>
          <w:b/>
        </w:rPr>
        <w:t>Άρθρο 20</w:t>
      </w:r>
      <w:r>
        <w:t>. (1) Ο διαμεσολαβητής προωθεί τη διευθέτηση των ζητημάτων που αποτελούν αντικείμενο διαφοράς μεταξύ των μερών, με οποιονδήποτε τρόπο θεωρεί ενδεδειγμένο με βάση τις ιδιαιτερότητες της διαφοράς.</w:t>
      </w:r>
    </w:p>
    <w:p w:rsidR="00785959" w:rsidRDefault="00495916" w:rsidP="00F65770">
      <w:pPr>
        <w:jc w:val="both"/>
      </w:pPr>
      <w:r>
        <w:t xml:space="preserve"> (2) Ο διαμεσολαβητής δεν επιτρέπεται να δίνει νομικές συμβουλές στα μέρη. </w:t>
      </w:r>
    </w:p>
    <w:p w:rsidR="00785959" w:rsidRDefault="00495916" w:rsidP="00F65770">
      <w:pPr>
        <w:jc w:val="both"/>
      </w:pPr>
      <w:r>
        <w:t xml:space="preserve">(3) Ο προβλεπόμενος από την ανωτέρω παράγραφο περιορισμός δεν ισχύει για τις άλλες μεθόδους επίλυσης διαφορών. </w:t>
      </w:r>
    </w:p>
    <w:p w:rsidR="00785959" w:rsidRPr="00785959" w:rsidRDefault="00495916" w:rsidP="00F65770">
      <w:pPr>
        <w:jc w:val="both"/>
        <w:rPr>
          <w:b/>
          <w:sz w:val="28"/>
          <w:szCs w:val="28"/>
        </w:rPr>
      </w:pPr>
      <w:r w:rsidRPr="00785959">
        <w:rPr>
          <w:b/>
          <w:sz w:val="28"/>
          <w:szCs w:val="28"/>
        </w:rPr>
        <w:t xml:space="preserve">Μη συμμετοχή του διαμεσολαβητή σε άλλες διαδικασίες που αφορούν την ίδια διαφορά </w:t>
      </w:r>
    </w:p>
    <w:p w:rsidR="00785959" w:rsidRDefault="00495916" w:rsidP="00F65770">
      <w:pPr>
        <w:jc w:val="both"/>
      </w:pPr>
      <w:r w:rsidRPr="00785959">
        <w:rPr>
          <w:b/>
        </w:rPr>
        <w:t>Άρθρο 21</w:t>
      </w:r>
      <w:r>
        <w:t xml:space="preserve">. </w:t>
      </w:r>
      <w:r w:rsidR="00785959">
        <w:t xml:space="preserve">  </w:t>
      </w:r>
      <w:r>
        <w:t xml:space="preserve">Χωρίς τη γραπτή εξουσιοδότηση των μερών, ο διαμεσολαβητής δεν ενεργεί με καμία απολύτως ιδιότητα, π.χ. με την ιδιότητα δικαστή, διαιτητή, εμπειρογνώμονα, μάρτυρα, αντιπροσώπου ή συμβούλου οποιουδήποτε από τα μέρη, παρά μόνο ως διαμεσολαβητής, στο πλαίσιο οποιασδήποτε εκκρεμούς ή μελλοντικής διαδικασίας, δικαστικής, διαιτητικής ή άλλης, η οποία σχετίζεται με το αντικείμενο της διαφοράς. </w:t>
      </w:r>
      <w:r>
        <w:sym w:font="Symbol" w:char="F076"/>
      </w:r>
    </w:p>
    <w:p w:rsidR="00785959" w:rsidRPr="00785959" w:rsidRDefault="00495916" w:rsidP="00F65770">
      <w:pPr>
        <w:jc w:val="both"/>
        <w:rPr>
          <w:b/>
          <w:sz w:val="28"/>
          <w:szCs w:val="28"/>
        </w:rPr>
      </w:pPr>
      <w:r>
        <w:t xml:space="preserve"> </w:t>
      </w:r>
      <w:r w:rsidRPr="00785959">
        <w:rPr>
          <w:b/>
          <w:sz w:val="28"/>
          <w:szCs w:val="28"/>
        </w:rPr>
        <w:t>Παροχή πληροφοριών και υλικού</w:t>
      </w:r>
    </w:p>
    <w:p w:rsidR="00785959" w:rsidRDefault="00495916" w:rsidP="00F65770">
      <w:pPr>
        <w:jc w:val="both"/>
      </w:pPr>
      <w:r w:rsidRPr="00785959">
        <w:rPr>
          <w:b/>
        </w:rPr>
        <w:t xml:space="preserve"> Άρθρο 22.</w:t>
      </w:r>
      <w:r>
        <w:t xml:space="preserve"> (1) </w:t>
      </w:r>
      <w:r w:rsidR="00785959">
        <w:t xml:space="preserve"> </w:t>
      </w:r>
      <w:r>
        <w:t xml:space="preserve">Προκειμένου να επιτευχθούν οι στόχοι της διαμεσολάβησης, τα μέρη υποχρεούνται να υποβάλλουν άμεσα στον διαμεσολαβητή τις πληροφορίες που είναι απαραίτητες για την ενασχόλησή του με την υπόθεση. </w:t>
      </w:r>
    </w:p>
    <w:p w:rsidR="00785959" w:rsidRDefault="00495916" w:rsidP="00F65770">
      <w:pPr>
        <w:jc w:val="both"/>
      </w:pPr>
      <w:r>
        <w:t xml:space="preserve">(2) Ο διαμεσολαβητής δύναται, οποιαδήποτε στιγμή κατά τη διάρκεια της διαμεσολάβησης, να εισηγείται την παροχή τέτοιων επιπρόσθετων πληροφοριών ή υλικού από κάποιο από τα ενδιαφερόμενα μέρη, ανάλογα με το τι κρίνει ο ίδιος χρήσιμο. </w:t>
      </w:r>
    </w:p>
    <w:p w:rsidR="00785959" w:rsidRPr="00785959" w:rsidRDefault="00495916" w:rsidP="00F65770">
      <w:pPr>
        <w:jc w:val="both"/>
        <w:rPr>
          <w:b/>
          <w:sz w:val="28"/>
          <w:szCs w:val="28"/>
        </w:rPr>
      </w:pPr>
      <w:r w:rsidRPr="00785959">
        <w:rPr>
          <w:b/>
          <w:sz w:val="28"/>
          <w:szCs w:val="28"/>
        </w:rPr>
        <w:t>Εμπιστευτικότητα</w:t>
      </w:r>
    </w:p>
    <w:p w:rsidR="00785959" w:rsidRDefault="00495916" w:rsidP="00F65770">
      <w:pPr>
        <w:jc w:val="both"/>
      </w:pPr>
      <w:r w:rsidRPr="00785959">
        <w:rPr>
          <w:b/>
        </w:rPr>
        <w:t xml:space="preserve"> Άρθρο 23.</w:t>
      </w:r>
      <w:r>
        <w:t xml:space="preserve"> (1) Ο διαμεσολαβητής έχει το ελεύθερο να προβαίνει σε ξεχωριστές συναντήσεις και επικοινωνίες με ένα από τα ενδιαφερόμενα μέρη, υπό τη σαφή προϋπόθεση ότι οι πληροφορίες, προφορικές ή γραπτές, που παρέχονται στο πλαίσιο αυτών των συναντήσεων και των επικοινωνιών δεν θα καθίστανται γνωστές στο άλλο μέρος χωρίς τη ρητή εξουσιοδότηση του μέρους που παρέχει τις πληροφορίες.</w:t>
      </w:r>
    </w:p>
    <w:p w:rsidR="00785959" w:rsidRDefault="00495916" w:rsidP="00F65770">
      <w:pPr>
        <w:jc w:val="both"/>
      </w:pPr>
      <w:r>
        <w:t xml:space="preserve"> (2) Δεν γίνεται καμία καταγραφή, οποιουδήποτε είδους, οποιασδήποτε συνάντησης των μερών με τον διαμεσολαβητή. </w:t>
      </w:r>
    </w:p>
    <w:p w:rsidR="00785959" w:rsidRDefault="00495916" w:rsidP="00F65770">
      <w:pPr>
        <w:jc w:val="both"/>
      </w:pPr>
      <w:r>
        <w:lastRenderedPageBreak/>
        <w:t>(3) Κάθε πρόσωπο που συμμετέχει στη διαμεσολάβηση, συμπεριλαμβανομένων, συγκεκριμένα, του διαμεσολαβητή, των ενδιαφερόμενων μερών και των αντιπροσώπων και των συμβούλων τους, κάθε ανεξάρτητου εμπειρογνώμονα και κάθε προσώπου που είναι παρόν στις συναντήσεις των ενδιαφερόμενων μερών με τον διαμεσολαβητή, σέβεται την εμπιστευτικότητα της διαμεσολάβησης και δεν δύναται, εκτός εάν υπάρχει συμφωνία περί του αντιθέτου ανάμεσα στα μέρη και τον διαμεσολαβητή, να χρησιμοποιεί ή να αποκαλύπτει σε οποιοδήποτε τρίτο μέρος οποιαδήποτε πληροφορία που σχετίζεται με τη διαμεσολάβηση ή έχει ληφθεί κατά τη διαδικασία της διαμεσολάβησης. Προτού συμμετάσχει στη διαμεσολάβηση κάθε τέτοιο πρόσωπο υπογράφει την ενδεδειγμένη συμφωνία εμπιστευτικότητας. (</w:t>
      </w:r>
    </w:p>
    <w:p w:rsidR="00785959" w:rsidRDefault="00495916" w:rsidP="00F65770">
      <w:pPr>
        <w:jc w:val="both"/>
      </w:pPr>
      <w:r>
        <w:t xml:space="preserve">4) Εάν δεν υπάρχει συμφωνία περί του αντιθέτου μεταξύ των μερών, κάθε πρόσωπο που μετέχει στη διαμεσολάβηση επιστρέφει, κατά τον τερματισμό της διαμεσολάβησης, οποιοδήποτε φάκελο, έγγραφο ή άλλο υλικό που παρασχέθηκε από κάποιο μέρος στο πρόσωπο αυτό, χωρίς να κρατήσει κανένα αντίγραφό τους. Με τον τερματισμό της διαμεσολάβησης καταστρέφονται οι όποιες σημειώσεις κρατήθηκαν από κάποιο πρόσωπο σχετικά με τις συναντήσεις των ενδιαφερόμενων μερών με τον διαμεσολαβητή. </w:t>
      </w:r>
    </w:p>
    <w:p w:rsidR="00785959" w:rsidRDefault="00495916" w:rsidP="00F65770">
      <w:pPr>
        <w:jc w:val="both"/>
      </w:pPr>
      <w:r>
        <w:t xml:space="preserve">(5) Εάν δεν υπάρχει συμφωνία περί του αντιθέτου μεταξύ των μερών, ο διαμεσολαβητής και τα ενδιαφερόμενα μέρη δεν θα παρουσιάσουν ως αποδεικτικά στοιχεία ή με οποιονδήποτε τρόπο, στο πλαίσιο οποιασδήποτε δικαστικής ή διαιτητικής διαδικασίας: </w:t>
      </w:r>
    </w:p>
    <w:p w:rsidR="00785959" w:rsidRDefault="00495916" w:rsidP="00785959">
      <w:pPr>
        <w:pStyle w:val="a3"/>
        <w:numPr>
          <w:ilvl w:val="0"/>
          <w:numId w:val="10"/>
        </w:numPr>
        <w:jc w:val="both"/>
      </w:pPr>
      <w:r>
        <w:t>οποιαδήποτε άποψη εκφράστηκε ή οποιεσδήποτε υποδείξεις έγιναν από κάποιο μέρος αναφορικά με την πιθανή διευθέτηση της διαφοράς·</w:t>
      </w:r>
    </w:p>
    <w:p w:rsidR="00785959" w:rsidRDefault="00495916" w:rsidP="00785959">
      <w:pPr>
        <w:pStyle w:val="a3"/>
        <w:numPr>
          <w:ilvl w:val="0"/>
          <w:numId w:val="10"/>
        </w:numPr>
        <w:jc w:val="both"/>
      </w:pPr>
      <w:r>
        <w:t>οποιαδήποτε παραδοχή έγινε από κάποιο μέρος κατά την πορεία της διαμεσολάβησης·</w:t>
      </w:r>
    </w:p>
    <w:p w:rsidR="00785959" w:rsidRDefault="00495916" w:rsidP="00785959">
      <w:pPr>
        <w:pStyle w:val="a3"/>
        <w:numPr>
          <w:ilvl w:val="0"/>
          <w:numId w:val="10"/>
        </w:numPr>
        <w:jc w:val="both"/>
      </w:pPr>
      <w:r>
        <w:t xml:space="preserve">το γεγονός ότι ένα μέρος είχε ή δεν είχε δείξει προθυμία να αποδεχθεί οποιαδήποτε πρόταση συμβιβασμού που έγινε από τον διαμεσολαβητή ή από το αντισυμβαλλόμενο μέρος. </w:t>
      </w:r>
    </w:p>
    <w:p w:rsidR="00785959" w:rsidRPr="00785959" w:rsidRDefault="00495916" w:rsidP="00F65770">
      <w:pPr>
        <w:jc w:val="both"/>
        <w:rPr>
          <w:b/>
          <w:sz w:val="32"/>
          <w:szCs w:val="32"/>
        </w:rPr>
      </w:pPr>
      <w:r w:rsidRPr="00785959">
        <w:rPr>
          <w:b/>
          <w:sz w:val="32"/>
          <w:szCs w:val="32"/>
        </w:rPr>
        <w:t xml:space="preserve"> IV. Διεξαγωγή διαμεσολάβησης </w:t>
      </w:r>
    </w:p>
    <w:p w:rsidR="00785959" w:rsidRPr="00785959" w:rsidRDefault="00495916" w:rsidP="00F65770">
      <w:pPr>
        <w:jc w:val="both"/>
        <w:rPr>
          <w:b/>
          <w:sz w:val="28"/>
          <w:szCs w:val="28"/>
        </w:rPr>
      </w:pPr>
      <w:r w:rsidRPr="00785959">
        <w:rPr>
          <w:b/>
          <w:sz w:val="28"/>
          <w:szCs w:val="28"/>
        </w:rPr>
        <w:t xml:space="preserve"> Κοινές συνεδρίες και ξεχωριστές συναντήσεις </w:t>
      </w:r>
    </w:p>
    <w:p w:rsidR="00785959" w:rsidRDefault="00495916" w:rsidP="00F65770">
      <w:pPr>
        <w:jc w:val="both"/>
      </w:pPr>
      <w:r w:rsidRPr="00785959">
        <w:rPr>
          <w:b/>
        </w:rPr>
        <w:t>Άρθρο 24</w:t>
      </w:r>
      <w:r>
        <w:t xml:space="preserve">. </w:t>
      </w:r>
      <w:r w:rsidR="00785959">
        <w:t xml:space="preserve">   </w:t>
      </w:r>
      <w:r>
        <w:t xml:space="preserve">Η διαμεσολάβηση διεξάγεται με κοινές συνεδρίες και, όπου κρίνεται απαραίτητο από τον διαμεσολαβητή, με ξεχωριστές συναντήσεις ανάμεσα στον διαμεσολαβητή και καθένα από τα μέρη. Ο διαμεσολαβητής διοργανώνει ξεχωριστές συναντήσεις αναγνωρίζοντας τα ίσα δικαιώματα συμμετοχής στη διαδικασία. </w:t>
      </w:r>
    </w:p>
    <w:p w:rsidR="00785959" w:rsidRPr="00785959" w:rsidRDefault="00495916" w:rsidP="00F65770">
      <w:pPr>
        <w:jc w:val="both"/>
        <w:rPr>
          <w:b/>
          <w:sz w:val="28"/>
          <w:szCs w:val="28"/>
        </w:rPr>
      </w:pPr>
      <w:r w:rsidRPr="00785959">
        <w:rPr>
          <w:b/>
          <w:sz w:val="28"/>
          <w:szCs w:val="28"/>
        </w:rPr>
        <w:t>Ενημέρωση των μερών σχετικά με τη διαμεσολάβηση</w:t>
      </w:r>
    </w:p>
    <w:p w:rsidR="009E198C" w:rsidRDefault="00495916" w:rsidP="00F65770">
      <w:pPr>
        <w:jc w:val="both"/>
      </w:pPr>
      <w:r w:rsidRPr="009E198C">
        <w:rPr>
          <w:b/>
        </w:rPr>
        <w:t xml:space="preserve"> Άρθρο 25</w:t>
      </w:r>
      <w:r>
        <w:t xml:space="preserve">. Κατά την έναρξη της διαμεσολάβησης ο διαμεσολαβητής ενημερώνει τα ενδιαφερόμενα μέρη σχετικά με τον χαρακτήρα της διαμεσολάβησης, τον ρόλο του διαμεσολαβητή και τον ρόλο των μερών και άλλων συμμετεχόντων, τους κανόνες διεξαγωγής της διαμεσολάβησης, καθώς και τις συνέπειες της διαμεσολάβησης και τις πιθανές δυνατότητες εφαρμογής της </w:t>
      </w:r>
      <w:proofErr w:type="spellStart"/>
      <w:r>
        <w:t>προκύπτουσας</w:t>
      </w:r>
      <w:proofErr w:type="spellEnd"/>
      <w:r>
        <w:t xml:space="preserve"> συμφωνίας συμβιβασμού. </w:t>
      </w:r>
    </w:p>
    <w:p w:rsidR="009E198C" w:rsidRPr="009E198C" w:rsidRDefault="00495916" w:rsidP="00F65770">
      <w:pPr>
        <w:jc w:val="both"/>
        <w:rPr>
          <w:b/>
          <w:sz w:val="32"/>
          <w:szCs w:val="32"/>
        </w:rPr>
      </w:pPr>
      <w:r w:rsidRPr="009E198C">
        <w:rPr>
          <w:b/>
          <w:sz w:val="32"/>
          <w:szCs w:val="32"/>
        </w:rPr>
        <w:t xml:space="preserve">V. Αναστολή και τερματισμός διαμεσολάβησης </w:t>
      </w:r>
    </w:p>
    <w:p w:rsidR="009E198C" w:rsidRPr="009E198C" w:rsidRDefault="00495916" w:rsidP="00F65770">
      <w:pPr>
        <w:jc w:val="both"/>
        <w:rPr>
          <w:b/>
          <w:sz w:val="28"/>
          <w:szCs w:val="28"/>
        </w:rPr>
      </w:pPr>
      <w:r w:rsidRPr="009E198C">
        <w:rPr>
          <w:b/>
          <w:sz w:val="28"/>
          <w:szCs w:val="28"/>
        </w:rPr>
        <w:t>Αίτια αναστολής της διαδικασίας διαμεσολάβησης</w:t>
      </w:r>
    </w:p>
    <w:p w:rsidR="009E198C" w:rsidRDefault="00495916" w:rsidP="00F65770">
      <w:pPr>
        <w:jc w:val="both"/>
      </w:pPr>
      <w:r w:rsidRPr="009E198C">
        <w:rPr>
          <w:b/>
        </w:rPr>
        <w:lastRenderedPageBreak/>
        <w:t xml:space="preserve"> Άρθρο 26.</w:t>
      </w:r>
      <w:r>
        <w:t xml:space="preserve"> (1) </w:t>
      </w:r>
      <w:r w:rsidR="009E198C">
        <w:t xml:space="preserve"> </w:t>
      </w:r>
      <w:r>
        <w:t xml:space="preserve">Η διαμεσολάβηση αναστέλλεται: </w:t>
      </w:r>
    </w:p>
    <w:p w:rsidR="009E198C" w:rsidRDefault="00495916" w:rsidP="009E198C">
      <w:pPr>
        <w:pStyle w:val="a3"/>
        <w:numPr>
          <w:ilvl w:val="0"/>
          <w:numId w:val="12"/>
        </w:numPr>
        <w:jc w:val="both"/>
      </w:pPr>
      <w:r>
        <w:t xml:space="preserve">Κατόπιν αμοιβαίας συμφωνίας των μερών ή κατόπιν αιτήματος ενός από τα μέρη· </w:t>
      </w:r>
    </w:p>
    <w:p w:rsidR="009E198C" w:rsidRDefault="00495916" w:rsidP="009E198C">
      <w:pPr>
        <w:pStyle w:val="a3"/>
        <w:numPr>
          <w:ilvl w:val="0"/>
          <w:numId w:val="12"/>
        </w:numPr>
        <w:jc w:val="both"/>
      </w:pPr>
      <w:r>
        <w:t xml:space="preserve">Λόγω θανάτου του διαμεσολαβητή· </w:t>
      </w:r>
    </w:p>
    <w:p w:rsidR="009E198C" w:rsidRDefault="00495916" w:rsidP="009E198C">
      <w:pPr>
        <w:pStyle w:val="a3"/>
        <w:numPr>
          <w:ilvl w:val="0"/>
          <w:numId w:val="12"/>
        </w:numPr>
        <w:jc w:val="both"/>
      </w:pPr>
      <w:r>
        <w:t xml:space="preserve">Στις περιπτώσεις εξαίρεσης διαμεσολαβητή· </w:t>
      </w:r>
    </w:p>
    <w:p w:rsidR="009E198C" w:rsidRDefault="00495916" w:rsidP="009E198C">
      <w:pPr>
        <w:pStyle w:val="a3"/>
        <w:numPr>
          <w:ilvl w:val="0"/>
          <w:numId w:val="12"/>
        </w:numPr>
        <w:jc w:val="both"/>
      </w:pPr>
      <w:r>
        <w:t>Σε περίπτωση παύσης των αρμοδιοτήτων του διαμεσολαβητή, με βάση τα προβλεπόμενα στο άρθ. 16. (</w:t>
      </w:r>
      <w:r w:rsidR="009E198C">
        <w:t>(</w:t>
      </w:r>
    </w:p>
    <w:p w:rsidR="009E198C" w:rsidRDefault="009E198C" w:rsidP="00F65770">
      <w:pPr>
        <w:jc w:val="both"/>
      </w:pPr>
      <w:r>
        <w:t xml:space="preserve"> (</w:t>
      </w:r>
      <w:r w:rsidR="00495916">
        <w:t>2) Αν η διαμεσολάβηση διεξάγεται κατά τη διάρκεια εκκρεμούς διαδικασίας, τα ενδιαφερόμενα μέρη θα ενημερώνουν αμέσως τον αρμόδιο φορέα για την αναστολή των διαδικασιών.</w:t>
      </w:r>
    </w:p>
    <w:p w:rsidR="009E198C" w:rsidRPr="009E198C" w:rsidRDefault="00495916" w:rsidP="00F65770">
      <w:pPr>
        <w:jc w:val="both"/>
        <w:rPr>
          <w:b/>
          <w:sz w:val="28"/>
          <w:szCs w:val="28"/>
        </w:rPr>
      </w:pPr>
      <w:r w:rsidRPr="009E198C">
        <w:rPr>
          <w:b/>
          <w:sz w:val="28"/>
          <w:szCs w:val="28"/>
        </w:rPr>
        <w:t xml:space="preserve">  Λόγοι τερματισμού της διαδικασίας </w:t>
      </w:r>
    </w:p>
    <w:p w:rsidR="009E198C" w:rsidRDefault="00495916" w:rsidP="00F65770">
      <w:pPr>
        <w:jc w:val="both"/>
      </w:pPr>
      <w:r w:rsidRPr="009E198C">
        <w:rPr>
          <w:b/>
        </w:rPr>
        <w:t>Άρθρο 27.</w:t>
      </w:r>
      <w:r>
        <w:t xml:space="preserve"> (1)</w:t>
      </w:r>
      <w:r w:rsidR="009E198C">
        <w:t xml:space="preserve"> </w:t>
      </w:r>
      <w:r>
        <w:t xml:space="preserve"> Η διαμεσολάβηση τερματίζεται: </w:t>
      </w:r>
    </w:p>
    <w:p w:rsidR="009E198C" w:rsidRDefault="00495916" w:rsidP="009E198C">
      <w:pPr>
        <w:pStyle w:val="a3"/>
        <w:numPr>
          <w:ilvl w:val="0"/>
          <w:numId w:val="14"/>
        </w:numPr>
        <w:jc w:val="both"/>
      </w:pPr>
      <w:r>
        <w:t xml:space="preserve">Με την επίτευξη συμφωνίας συμβιβασμού· </w:t>
      </w:r>
    </w:p>
    <w:p w:rsidR="009E198C" w:rsidRDefault="00495916" w:rsidP="009E198C">
      <w:pPr>
        <w:pStyle w:val="a3"/>
        <w:numPr>
          <w:ilvl w:val="0"/>
          <w:numId w:val="14"/>
        </w:numPr>
        <w:jc w:val="both"/>
      </w:pPr>
      <w:r>
        <w:t xml:space="preserve">Με αμοιβαία συναίνεση των μερών· </w:t>
      </w:r>
    </w:p>
    <w:p w:rsidR="009E198C" w:rsidRDefault="00495916" w:rsidP="009E198C">
      <w:pPr>
        <w:pStyle w:val="a3"/>
        <w:numPr>
          <w:ilvl w:val="0"/>
          <w:numId w:val="14"/>
        </w:numPr>
        <w:jc w:val="both"/>
      </w:pPr>
      <w:r>
        <w:t>Κατόπιν άρνησης οποιουδήποτε μέρους η οποία διατυπώνεται με γραπτή κοινοποίηση στο Κέντρο Διαμεσολάβησης και μετά το διορισμό διαμεσολαβητή – προς το διαμεσολαβητή·</w:t>
      </w:r>
    </w:p>
    <w:p w:rsidR="009E198C" w:rsidRDefault="00495916" w:rsidP="009E198C">
      <w:pPr>
        <w:pStyle w:val="a3"/>
        <w:numPr>
          <w:ilvl w:val="0"/>
          <w:numId w:val="14"/>
        </w:numPr>
        <w:jc w:val="both"/>
      </w:pPr>
      <w:r>
        <w:t xml:space="preserve">Κατά την κρίση του διαμεσολαβητή, αν δεν είναι δυνατόν να αναμένεται συμφωνία συμβιβασμού, με γραπτή κοινοποίηση προς τα μέρη· </w:t>
      </w:r>
    </w:p>
    <w:p w:rsidR="009E198C" w:rsidRDefault="00495916" w:rsidP="009E198C">
      <w:pPr>
        <w:pStyle w:val="a3"/>
        <w:numPr>
          <w:ilvl w:val="0"/>
          <w:numId w:val="14"/>
        </w:numPr>
        <w:jc w:val="both"/>
      </w:pPr>
      <w:r>
        <w:t xml:space="preserve">Με την εκπνοή συγκεκριμένης προθεσμίας που είχε οριστεί από τα μέρη· </w:t>
      </w:r>
    </w:p>
    <w:p w:rsidR="009E198C" w:rsidRDefault="00495916" w:rsidP="009E198C">
      <w:pPr>
        <w:pStyle w:val="a3"/>
        <w:numPr>
          <w:ilvl w:val="0"/>
          <w:numId w:val="14"/>
        </w:numPr>
        <w:jc w:val="both"/>
      </w:pPr>
      <w:r>
        <w:t>Κατόπιν θανάτου ενός από τα εμπλεκόμενα στη διαφορά μέρη ή κατόπιν διάλυσης του νομικού προσώπου που αποτελεί εμπλεκόμενο μέρος στη διαφορά.</w:t>
      </w:r>
    </w:p>
    <w:p w:rsidR="009E198C" w:rsidRPr="009E198C" w:rsidRDefault="00495916" w:rsidP="00F65770">
      <w:pPr>
        <w:jc w:val="both"/>
        <w:rPr>
          <w:b/>
          <w:sz w:val="28"/>
          <w:szCs w:val="28"/>
        </w:rPr>
      </w:pPr>
      <w:r w:rsidRPr="009E198C">
        <w:rPr>
          <w:b/>
          <w:sz w:val="28"/>
          <w:szCs w:val="28"/>
        </w:rPr>
        <w:t xml:space="preserve">Γνωστοποίηση του διαμεσολαβητή προς το Κέντρο Διαμεσολάβησης σχετικά με τον τερματισμό της διαμεσολάβησης· </w:t>
      </w:r>
    </w:p>
    <w:p w:rsidR="009E198C" w:rsidRDefault="00495916" w:rsidP="00F65770">
      <w:pPr>
        <w:jc w:val="both"/>
      </w:pPr>
      <w:r w:rsidRPr="009E198C">
        <w:rPr>
          <w:b/>
        </w:rPr>
        <w:t>Άρθρο 28</w:t>
      </w:r>
      <w:r w:rsidR="009E198C">
        <w:t xml:space="preserve">  </w:t>
      </w:r>
      <w:r>
        <w:t xml:space="preserve"> Κατόπιν τερματισμού της διαμεσολάβησης, ο διαμεσολαβητής διαβιβάζει αμέσως στα ενδιαφερόμενα μέρη. καθώς και στο Κέντρο Διαμεσολάβησης, γραπτή γνωστοποίηση ότι η διαμεσολάβηση τερματίζεται και αναφέρει την ημερομηνία κατά την οποία αυτή τερματίστηκε, το εάν ή διαμεσολάβηση είχε ως αποτέλεσμα τη διευθέτηση της διαφοράς είτε όχι, και σε περίπτωση θετικής απάντησης, εάν η διευθέτηση ήταν πλήρης ή μερική.</w:t>
      </w:r>
    </w:p>
    <w:p w:rsidR="009E198C" w:rsidRPr="009E198C" w:rsidRDefault="00495916" w:rsidP="00F65770">
      <w:pPr>
        <w:jc w:val="both"/>
        <w:rPr>
          <w:b/>
          <w:sz w:val="28"/>
          <w:szCs w:val="28"/>
        </w:rPr>
      </w:pPr>
      <w:r>
        <w:t xml:space="preserve"> </w:t>
      </w:r>
      <w:r w:rsidRPr="009E198C">
        <w:rPr>
          <w:b/>
          <w:sz w:val="28"/>
          <w:szCs w:val="28"/>
        </w:rPr>
        <w:t xml:space="preserve">VI. Αποποίηση ευθύνης του διαμεσολαβητή, του Κέντρου Διαμεσολάβησης </w:t>
      </w:r>
      <w:r w:rsidR="009E198C" w:rsidRPr="009E198C">
        <w:rPr>
          <w:b/>
          <w:sz w:val="28"/>
          <w:szCs w:val="28"/>
        </w:rPr>
        <w:t xml:space="preserve">του Επαγγελματικού &amp; Βιοτεχνικού Επιμελητηρίου Ροδόπης </w:t>
      </w:r>
      <w:r w:rsidRPr="009E198C">
        <w:rPr>
          <w:b/>
          <w:sz w:val="28"/>
          <w:szCs w:val="28"/>
        </w:rPr>
        <w:t xml:space="preserve"> και των υπαλλήλων του</w:t>
      </w:r>
      <w:r w:rsidR="009E198C" w:rsidRPr="009E198C">
        <w:rPr>
          <w:b/>
          <w:sz w:val="28"/>
          <w:szCs w:val="28"/>
        </w:rPr>
        <w:t xml:space="preserve"> .</w:t>
      </w:r>
    </w:p>
    <w:p w:rsidR="009E198C" w:rsidRDefault="00495916" w:rsidP="00F65770">
      <w:pPr>
        <w:jc w:val="both"/>
      </w:pPr>
      <w:r w:rsidRPr="009E198C">
        <w:rPr>
          <w:b/>
        </w:rPr>
        <w:t xml:space="preserve"> Άρθρο 29</w:t>
      </w:r>
      <w:r>
        <w:t xml:space="preserve">. Ούτε ο διαμεσολαβητής ούτε το Κέντρο Διαμεσολάβησης και οι υπάλληλοί του, θα είναι υπεύθυνοι έναντι οποιοδήποτε προσώπου για οποιαδήποτε πράξη ή παράλειψη σχετική με τις διαδικασίες διαμεσολάβησης. </w:t>
      </w:r>
    </w:p>
    <w:p w:rsidR="009E198C" w:rsidRPr="009E198C" w:rsidRDefault="00495916" w:rsidP="00F65770">
      <w:pPr>
        <w:jc w:val="both"/>
        <w:rPr>
          <w:b/>
          <w:sz w:val="28"/>
          <w:szCs w:val="28"/>
        </w:rPr>
      </w:pPr>
      <w:r w:rsidRPr="009E198C">
        <w:rPr>
          <w:b/>
          <w:sz w:val="28"/>
          <w:szCs w:val="28"/>
        </w:rPr>
        <w:t xml:space="preserve">VII. Δικαιώματα και έξοδα διαμεσολάβησης </w:t>
      </w:r>
    </w:p>
    <w:p w:rsidR="009E198C" w:rsidRPr="009E198C" w:rsidRDefault="00495916" w:rsidP="00F65770">
      <w:pPr>
        <w:jc w:val="both"/>
        <w:rPr>
          <w:b/>
          <w:sz w:val="28"/>
          <w:szCs w:val="28"/>
        </w:rPr>
      </w:pPr>
      <w:r w:rsidRPr="009E198C">
        <w:rPr>
          <w:b/>
          <w:sz w:val="28"/>
          <w:szCs w:val="28"/>
        </w:rPr>
        <w:t xml:space="preserve">Καθορισμός δικαιωμάτων </w:t>
      </w:r>
    </w:p>
    <w:p w:rsidR="009E198C" w:rsidRDefault="00495916" w:rsidP="00F65770">
      <w:pPr>
        <w:jc w:val="both"/>
      </w:pPr>
      <w:r w:rsidRPr="009E198C">
        <w:rPr>
          <w:b/>
        </w:rPr>
        <w:t>Άρθρο 30</w:t>
      </w:r>
      <w:r>
        <w:t xml:space="preserve">. Τα δικαιώματα διεξαγωγής της διαμεσολάβησης καθορίζονται στον Πίνακα Δικαιωμάτων, που αποτελεί αναπόσπαστο τμήμα του παρόντος Κανονισμού. </w:t>
      </w:r>
    </w:p>
    <w:p w:rsidR="009E198C" w:rsidRPr="009E198C" w:rsidRDefault="00495916" w:rsidP="00F65770">
      <w:pPr>
        <w:jc w:val="both"/>
        <w:rPr>
          <w:b/>
          <w:sz w:val="28"/>
          <w:szCs w:val="28"/>
        </w:rPr>
      </w:pPr>
      <w:r w:rsidRPr="009E198C">
        <w:rPr>
          <w:b/>
          <w:sz w:val="28"/>
          <w:szCs w:val="28"/>
        </w:rPr>
        <w:lastRenderedPageBreak/>
        <w:t>Ευθύνη των μερών σε ό,τι αφορά το κόστος των διαδικασιών διαμεσολάβησης</w:t>
      </w:r>
    </w:p>
    <w:p w:rsidR="009E198C" w:rsidRDefault="00495916" w:rsidP="00F65770">
      <w:pPr>
        <w:jc w:val="both"/>
      </w:pPr>
      <w:r>
        <w:t xml:space="preserve"> </w:t>
      </w:r>
      <w:r w:rsidRPr="009E198C">
        <w:rPr>
          <w:b/>
        </w:rPr>
        <w:t>Άρθρο 31</w:t>
      </w:r>
      <w:r>
        <w:t xml:space="preserve">. (1) Τα δικαιώματα και έξοδα διαμεσολάβησης επιβαρύνουν ισόποσα τα μέρη, εκτός εάν υπάρχει διαφορετική γραπτή συμφωνία μεταξύ τους. </w:t>
      </w:r>
    </w:p>
    <w:p w:rsidR="009E198C" w:rsidRDefault="00495916" w:rsidP="00F65770">
      <w:pPr>
        <w:jc w:val="both"/>
      </w:pPr>
      <w:r>
        <w:t xml:space="preserve">(2) Κάθε μέρος καταβάλλει το δικαίωμα που οφείλει. Οποιοδήποτε μέρος είναι ελεύθερο να εξοφλήσει το δικαίωμα του αντισυμβαλλόμενου μέρους. </w:t>
      </w:r>
    </w:p>
    <w:p w:rsidR="009E198C" w:rsidRDefault="00495916" w:rsidP="00F65770">
      <w:pPr>
        <w:jc w:val="both"/>
      </w:pPr>
      <w:r>
        <w:t xml:space="preserve">(3) Εξαιρουμένων των δικαιωμάτων και εξόδων που προβλέπονται από τον Πίνακα Δικαιωμάτων, κάθε μέρος θα καλύπτει μόνο του τα υπόλοιπα έξοδά του που σχετίζονται με τη διαμεσολάβηση. </w:t>
      </w:r>
    </w:p>
    <w:p w:rsidR="009E198C" w:rsidRDefault="00495916" w:rsidP="00F65770">
      <w:pPr>
        <w:jc w:val="both"/>
      </w:pPr>
      <w:r>
        <w:t xml:space="preserve">(4) </w:t>
      </w:r>
      <w:proofErr w:type="spellStart"/>
      <w:r>
        <w:t>Tα</w:t>
      </w:r>
      <w:proofErr w:type="spellEnd"/>
      <w:r>
        <w:t xml:space="preserve"> δικαιώματα διεξαγωγής της διαμεσολάβησης δεν καταβάλλονται εκ νέου, στην περίπτωση αναστολής της διαδικασίας της διαμεσολάβησης. </w:t>
      </w:r>
    </w:p>
    <w:p w:rsidR="009E198C" w:rsidRPr="009E198C" w:rsidRDefault="00495916" w:rsidP="00F65770">
      <w:pPr>
        <w:jc w:val="both"/>
        <w:rPr>
          <w:b/>
          <w:sz w:val="28"/>
          <w:szCs w:val="28"/>
        </w:rPr>
      </w:pPr>
      <w:r w:rsidRPr="009E198C">
        <w:rPr>
          <w:b/>
          <w:sz w:val="28"/>
          <w:szCs w:val="28"/>
        </w:rPr>
        <w:t xml:space="preserve">VIII. Μεταβατικές διατάξεις </w:t>
      </w:r>
    </w:p>
    <w:p w:rsidR="000D5DD7" w:rsidRDefault="00495916" w:rsidP="00F65770">
      <w:pPr>
        <w:jc w:val="both"/>
      </w:pPr>
      <w:r>
        <w:t>§ 1. Στο παρόν Καταστατικό και Κανονισμό Διαμεσολάβησης, οι όροι που αναφέρονται κατωτέρω έχουν το εξής νόημα:</w:t>
      </w:r>
    </w:p>
    <w:p w:rsidR="000D5DD7" w:rsidRDefault="00495916" w:rsidP="000D5DD7">
      <w:pPr>
        <w:pStyle w:val="a3"/>
        <w:numPr>
          <w:ilvl w:val="0"/>
          <w:numId w:val="15"/>
        </w:numPr>
        <w:jc w:val="both"/>
      </w:pPr>
      <w:r>
        <w:t xml:space="preserve">Ο όρος «διαμεσολάβηση» περιλαμβάνει τη διαμεσολάβηση και άλλες μεθόδους επίλυσης διαφορών και διευθέτησης συγκρούσεων, εξαιρουμένης της διαιτησίας. </w:t>
      </w:r>
    </w:p>
    <w:p w:rsidR="000D5DD7" w:rsidRPr="000D5DD7" w:rsidRDefault="00495916" w:rsidP="000D5DD7">
      <w:pPr>
        <w:pStyle w:val="a3"/>
        <w:numPr>
          <w:ilvl w:val="0"/>
          <w:numId w:val="15"/>
        </w:numPr>
        <w:jc w:val="both"/>
        <w:rPr>
          <w:b/>
        </w:rPr>
      </w:pPr>
      <w:r>
        <w:t xml:space="preserve">Ο όρος «Κανονισμός Διαμεσολάβησης» υποδηλώνει </w:t>
      </w:r>
      <w:r w:rsidRPr="000D5DD7">
        <w:rPr>
          <w:b/>
        </w:rPr>
        <w:t xml:space="preserve">τον Κανονισμό Διαμεσολάβησης του Κέντρου Διαμεσολάβησης </w:t>
      </w:r>
      <w:r w:rsidR="000D5DD7" w:rsidRPr="000D5DD7">
        <w:rPr>
          <w:b/>
        </w:rPr>
        <w:t xml:space="preserve">του Επαγγελματικού  &amp;Βιοτεχνικού Επιμελητηρίου Ροδόπης </w:t>
      </w:r>
      <w:r w:rsidRPr="000D5DD7">
        <w:rPr>
          <w:b/>
        </w:rPr>
        <w:t>.</w:t>
      </w:r>
    </w:p>
    <w:p w:rsidR="000D5DD7" w:rsidRDefault="00495916" w:rsidP="000D5DD7">
      <w:pPr>
        <w:pStyle w:val="a3"/>
        <w:numPr>
          <w:ilvl w:val="0"/>
          <w:numId w:val="15"/>
        </w:numPr>
        <w:jc w:val="both"/>
      </w:pPr>
      <w:r>
        <w:t xml:space="preserve">Ο όρος «Διαδικαστικοί και Δεοντολογικοί Κανόνες Συμπεριφοράς Διαμεσολαβητών» υποδηλώνει τους Διαδικαστικούς και Δεοντολογικούς Κανόνες Συμπεριφοράς Διαμεσολαβητών που έχουν υιοθετηθεί από το Υπουργείο Δικαιοσύνης Διαφάνειας και Ανθρωπίνων Δικαιωμάτων. </w:t>
      </w:r>
    </w:p>
    <w:p w:rsidR="000D5DD7" w:rsidRPr="000D5DD7" w:rsidRDefault="00495916" w:rsidP="000D5DD7">
      <w:pPr>
        <w:pStyle w:val="a3"/>
        <w:numPr>
          <w:ilvl w:val="0"/>
          <w:numId w:val="15"/>
        </w:numPr>
        <w:jc w:val="both"/>
        <w:rPr>
          <w:b/>
        </w:rPr>
      </w:pPr>
      <w:r>
        <w:t xml:space="preserve">Ο όρος «Κατάλογος Διαμεσολαβητών» υποδηλώνει </w:t>
      </w:r>
      <w:r w:rsidRPr="000D5DD7">
        <w:rPr>
          <w:b/>
        </w:rPr>
        <w:t xml:space="preserve">τον κατάλογο διαμεσολαβητών του Κέντρου Διαμεσολάβησης </w:t>
      </w:r>
      <w:r w:rsidR="000D5DD7" w:rsidRPr="000D5DD7">
        <w:rPr>
          <w:b/>
        </w:rPr>
        <w:t xml:space="preserve">του Επαγγελματικού &amp; Βιοτεχνικού Επιμελητηρίου Ροδόπης </w:t>
      </w:r>
      <w:r w:rsidRPr="000D5DD7">
        <w:rPr>
          <w:b/>
        </w:rPr>
        <w:t>.</w:t>
      </w:r>
    </w:p>
    <w:p w:rsidR="000D5DD7" w:rsidRDefault="00495916" w:rsidP="000D5DD7">
      <w:pPr>
        <w:pStyle w:val="a3"/>
        <w:numPr>
          <w:ilvl w:val="0"/>
          <w:numId w:val="15"/>
        </w:numPr>
        <w:jc w:val="both"/>
      </w:pPr>
      <w:r>
        <w:t xml:space="preserve">Ο όρος «Πίνακας Δικαιωμάτων» υποδηλώνει τον Πίνακα Δικαιωμάτων Διαμεσολάβησης που υιοθετείται σύμφωνα με τον Κανονισμό Διαμεσολάβησης. </w:t>
      </w:r>
    </w:p>
    <w:p w:rsidR="000D5DD7" w:rsidRDefault="00495916" w:rsidP="000D5DD7">
      <w:pPr>
        <w:pStyle w:val="a3"/>
        <w:numPr>
          <w:ilvl w:val="0"/>
          <w:numId w:val="15"/>
        </w:numPr>
        <w:jc w:val="both"/>
      </w:pPr>
      <w:r>
        <w:t xml:space="preserve">Ο όρος «Κέντρο Διαμεσολάβησης» υποδηλώνει </w:t>
      </w:r>
      <w:r w:rsidRPr="000D5DD7">
        <w:rPr>
          <w:b/>
        </w:rPr>
        <w:t>το Κέντρο Διαμεσολάβησης του Επ</w:t>
      </w:r>
      <w:r w:rsidR="000D5DD7" w:rsidRPr="000D5DD7">
        <w:rPr>
          <w:b/>
        </w:rPr>
        <w:t xml:space="preserve">αγγελματικού και Βιοτεχνικού Επιμελητηρίου Ροδόπης </w:t>
      </w:r>
      <w:r w:rsidRPr="000D5DD7">
        <w:rPr>
          <w:b/>
        </w:rPr>
        <w:t>.</w:t>
      </w:r>
    </w:p>
    <w:p w:rsidR="000D5DD7" w:rsidRPr="000D5DD7" w:rsidRDefault="00495916" w:rsidP="00F65770">
      <w:pPr>
        <w:jc w:val="both"/>
        <w:rPr>
          <w:b/>
          <w:sz w:val="28"/>
          <w:szCs w:val="28"/>
        </w:rPr>
      </w:pPr>
      <w:r w:rsidRPr="000D5DD7">
        <w:rPr>
          <w:b/>
          <w:sz w:val="32"/>
          <w:szCs w:val="32"/>
        </w:rPr>
        <w:t xml:space="preserve"> </w:t>
      </w:r>
      <w:r w:rsidRPr="000D5DD7">
        <w:rPr>
          <w:b/>
          <w:sz w:val="28"/>
          <w:szCs w:val="28"/>
        </w:rPr>
        <w:t xml:space="preserve">IX. Τελικές διατάξεις </w:t>
      </w:r>
    </w:p>
    <w:p w:rsidR="000D5DD7" w:rsidRDefault="00495916" w:rsidP="00F65770">
      <w:pPr>
        <w:jc w:val="both"/>
      </w:pPr>
      <w:r>
        <w:t>§ 1 Το παρόν Καταστατικό και Κανονισμός Διαμεσολάβησης του Κέντρου Διαμεσολάβησης υιοθετείται από το Διοικητικό Συμβούλιο του</w:t>
      </w:r>
    </w:p>
    <w:p w:rsidR="000D5DD7" w:rsidRPr="000D5DD7" w:rsidRDefault="00495916" w:rsidP="00F65770">
      <w:pPr>
        <w:jc w:val="both"/>
        <w:rPr>
          <w:b/>
          <w:sz w:val="28"/>
          <w:szCs w:val="28"/>
        </w:rPr>
      </w:pPr>
      <w:r>
        <w:t xml:space="preserve"> </w:t>
      </w:r>
      <w:r w:rsidRPr="000D5DD7">
        <w:rPr>
          <w:b/>
          <w:sz w:val="28"/>
          <w:szCs w:val="28"/>
        </w:rPr>
        <w:t xml:space="preserve">ΥΠΗΡΕΣΙΕΣ </w:t>
      </w:r>
    </w:p>
    <w:p w:rsidR="000D5DD7" w:rsidRPr="000D5DD7" w:rsidRDefault="00495916" w:rsidP="00F65770">
      <w:pPr>
        <w:jc w:val="both"/>
        <w:rPr>
          <w:b/>
          <w:sz w:val="28"/>
          <w:szCs w:val="28"/>
        </w:rPr>
      </w:pPr>
      <w:r w:rsidRPr="000D5DD7">
        <w:rPr>
          <w:b/>
          <w:sz w:val="28"/>
          <w:szCs w:val="28"/>
        </w:rPr>
        <w:t xml:space="preserve"> Επίλυση διαφορών</w:t>
      </w:r>
    </w:p>
    <w:p w:rsidR="000D5DD7" w:rsidRDefault="00495916" w:rsidP="00F65770">
      <w:pPr>
        <w:jc w:val="both"/>
      </w:pPr>
      <w:r>
        <w:t xml:space="preserve"> Το Κέντρο Διαμεσολάβησης παρέχει τις εξής υπηρεσίες:</w:t>
      </w:r>
    </w:p>
    <w:p w:rsidR="000D5DD7" w:rsidRDefault="00495916" w:rsidP="000D5DD7">
      <w:pPr>
        <w:pStyle w:val="a3"/>
        <w:numPr>
          <w:ilvl w:val="0"/>
          <w:numId w:val="16"/>
        </w:numPr>
        <w:jc w:val="both"/>
      </w:pPr>
      <w:r>
        <w:t xml:space="preserve">Παρέχει πληροφορίες και οδηγίες σχετικά με τη διαμεσολάβηση </w:t>
      </w:r>
    </w:p>
    <w:p w:rsidR="000D5DD7" w:rsidRDefault="00495916" w:rsidP="000D5DD7">
      <w:pPr>
        <w:pStyle w:val="a3"/>
        <w:numPr>
          <w:ilvl w:val="0"/>
          <w:numId w:val="16"/>
        </w:numPr>
        <w:jc w:val="both"/>
      </w:pPr>
      <w:r>
        <w:t xml:space="preserve">Οργανώνει διαδικασίες διαμεσολάβησης </w:t>
      </w:r>
    </w:p>
    <w:p w:rsidR="000D5DD7" w:rsidRDefault="00495916" w:rsidP="000D5DD7">
      <w:pPr>
        <w:pStyle w:val="a3"/>
        <w:numPr>
          <w:ilvl w:val="0"/>
          <w:numId w:val="16"/>
        </w:numPr>
        <w:jc w:val="both"/>
      </w:pPr>
      <w:r>
        <w:lastRenderedPageBreak/>
        <w:t xml:space="preserve">Παρέχει βοήθεια στα μέρη σε ό,τι αφορά την επιλογή διαμεσολαβητών από τον κατάλογο διαμεσολαβητών που τηρεί το Κέντρο Διαμεσολάβησης </w:t>
      </w:r>
    </w:p>
    <w:p w:rsidR="000D5DD7" w:rsidRDefault="00495916" w:rsidP="000D5DD7">
      <w:pPr>
        <w:pStyle w:val="a3"/>
        <w:numPr>
          <w:ilvl w:val="0"/>
          <w:numId w:val="16"/>
        </w:numPr>
        <w:jc w:val="both"/>
      </w:pPr>
      <w:r>
        <w:t xml:space="preserve">Διαχειρίζεται τη σχέση ανάμεσα στα εμπλεκόμενα στη διαφορά μέρη και τον διαμεσολαβητή. </w:t>
      </w:r>
    </w:p>
    <w:p w:rsidR="000D5DD7" w:rsidRDefault="00495916" w:rsidP="000D5DD7">
      <w:pPr>
        <w:pStyle w:val="a3"/>
        <w:numPr>
          <w:ilvl w:val="0"/>
          <w:numId w:val="16"/>
        </w:numPr>
        <w:jc w:val="both"/>
      </w:pPr>
      <w:r>
        <w:t xml:space="preserve">Οργανώνει υπηρεσίες υποστήριξης στο πλαίσιο της διαμεσολάβησης, όπως υπηρεσίες μετάφρασης, γραμματειακής υποστήριξης κ.λπ. </w:t>
      </w:r>
    </w:p>
    <w:p w:rsidR="000D5DD7" w:rsidRDefault="00495916" w:rsidP="000D5DD7">
      <w:pPr>
        <w:pStyle w:val="a3"/>
        <w:numPr>
          <w:ilvl w:val="0"/>
          <w:numId w:val="16"/>
        </w:numPr>
        <w:jc w:val="both"/>
      </w:pPr>
      <w:r>
        <w:t xml:space="preserve">Διαχειρίζεται οικονομικές πτυχές της διαμεσολάβησης </w:t>
      </w:r>
    </w:p>
    <w:p w:rsidR="000D5DD7" w:rsidRDefault="00495916" w:rsidP="000D5DD7">
      <w:pPr>
        <w:pStyle w:val="a3"/>
        <w:numPr>
          <w:ilvl w:val="0"/>
          <w:numId w:val="16"/>
        </w:numPr>
        <w:jc w:val="both"/>
      </w:pPr>
      <w:r>
        <w:t xml:space="preserve">Παρέχει κτιριακές εγκαταστάσεις, καθώς και τεχνικά μέσα και μέσα διοικητικής μέριμνας, που είναι απαραίτητα για τη διεξαγωγή της διαμεσολάβησης. </w:t>
      </w:r>
    </w:p>
    <w:p w:rsidR="000D5DD7" w:rsidRDefault="00495916" w:rsidP="000D5DD7">
      <w:pPr>
        <w:pStyle w:val="a3"/>
        <w:numPr>
          <w:ilvl w:val="0"/>
          <w:numId w:val="16"/>
        </w:numPr>
        <w:jc w:val="both"/>
      </w:pPr>
      <w:r>
        <w:t xml:space="preserve">Παρέχει τη δυνατότητα Ηλεκτρονικής Διαμεσολάβησης. </w:t>
      </w:r>
    </w:p>
    <w:p w:rsidR="000D5DD7" w:rsidRPr="000D5DD7" w:rsidRDefault="00495916" w:rsidP="00F65770">
      <w:pPr>
        <w:jc w:val="both"/>
        <w:rPr>
          <w:b/>
          <w:sz w:val="28"/>
          <w:szCs w:val="28"/>
        </w:rPr>
      </w:pPr>
      <w:r w:rsidRPr="000D5DD7">
        <w:rPr>
          <w:b/>
          <w:sz w:val="28"/>
          <w:szCs w:val="28"/>
        </w:rPr>
        <w:t xml:space="preserve">Ενημέρωση και εκδηλώσεις </w:t>
      </w:r>
    </w:p>
    <w:p w:rsidR="000D5DD7" w:rsidRDefault="00495916" w:rsidP="00F65770">
      <w:pPr>
        <w:jc w:val="both"/>
      </w:pPr>
      <w:r>
        <w:t xml:space="preserve">Το Κέντρο Διαμεσολάβησης παρέχει πληροφορίες σχετικά με τη διαμεσολάβηση μέσω του </w:t>
      </w:r>
      <w:proofErr w:type="spellStart"/>
      <w:r>
        <w:t>ιστ</w:t>
      </w:r>
      <w:r w:rsidR="000D5DD7">
        <w:t>οτόπου</w:t>
      </w:r>
      <w:proofErr w:type="spellEnd"/>
      <w:r w:rsidR="000D5DD7">
        <w:t xml:space="preserve"> </w:t>
      </w:r>
      <w:r>
        <w:t xml:space="preserve"> του και διοργανώνει ενημερωτικές εκδηλώσεις με σκοπό την ανάδειξη και τη διάδοση της σύγχρονης αυτής μεθόδου επίλυσης αστικών και εμπορικών διαφορών με σκοπό τη διευκόλυνση του επιχειρηματικού και νομικού κόσμου αλλά και την εξοικείωση του πολίτη με τον εν λόγω θεσμό.</w:t>
      </w:r>
    </w:p>
    <w:p w:rsidR="000D5DD7" w:rsidRPr="000D5DD7" w:rsidRDefault="00495916" w:rsidP="00F65770">
      <w:pPr>
        <w:jc w:val="both"/>
        <w:rPr>
          <w:b/>
          <w:sz w:val="28"/>
          <w:szCs w:val="28"/>
        </w:rPr>
      </w:pPr>
      <w:r>
        <w:t xml:space="preserve"> </w:t>
      </w:r>
      <w:r w:rsidRPr="000D5DD7">
        <w:rPr>
          <w:b/>
          <w:sz w:val="28"/>
          <w:szCs w:val="28"/>
        </w:rPr>
        <w:t xml:space="preserve">ΠΙΝΑΚΑΣ ΔΙΚΑΙΩΜΑΤΩΝ </w:t>
      </w:r>
    </w:p>
    <w:p w:rsidR="000D5DD7" w:rsidRPr="000D5DD7" w:rsidRDefault="00495916" w:rsidP="00F65770">
      <w:pPr>
        <w:jc w:val="both"/>
        <w:rPr>
          <w:b/>
          <w:sz w:val="28"/>
          <w:szCs w:val="28"/>
        </w:rPr>
      </w:pPr>
      <w:r w:rsidRPr="000D5DD7">
        <w:rPr>
          <w:b/>
          <w:sz w:val="28"/>
          <w:szCs w:val="28"/>
        </w:rPr>
        <w:t>Δικαιώματα και έξοδα διαμεσολάβησης</w:t>
      </w:r>
    </w:p>
    <w:p w:rsidR="000D5DD7" w:rsidRDefault="00495916" w:rsidP="00F65770">
      <w:pPr>
        <w:jc w:val="both"/>
      </w:pPr>
      <w:r w:rsidRPr="000D5DD7">
        <w:rPr>
          <w:b/>
        </w:rPr>
        <w:t xml:space="preserve"> Άρθρο 1</w:t>
      </w:r>
      <w:r>
        <w:t xml:space="preserve">. Τα Ενδιαφερόμενα Μέρη καταβάλλουν δικαίωμα εγγραφής, δικαίωμα διεξαγωγής της διαμεσολάβησης ("Δικαίωμα Διαμεσολάβησης") και παράβολο εξόδων, ενώ καλύπτουν και κάθε έξοδο που σχετίζεται με τη διαμεσολάβηση. </w:t>
      </w:r>
    </w:p>
    <w:p w:rsidR="000D5DD7" w:rsidRPr="000D5DD7" w:rsidRDefault="00495916" w:rsidP="00F65770">
      <w:pPr>
        <w:jc w:val="both"/>
        <w:rPr>
          <w:b/>
          <w:sz w:val="28"/>
          <w:szCs w:val="28"/>
        </w:rPr>
      </w:pPr>
      <w:r w:rsidRPr="000D5DD7">
        <w:rPr>
          <w:b/>
          <w:sz w:val="28"/>
          <w:szCs w:val="28"/>
        </w:rPr>
        <w:t xml:space="preserve"> Δικαίωμα εγγραφής </w:t>
      </w:r>
    </w:p>
    <w:p w:rsidR="00884841" w:rsidRDefault="00495916" w:rsidP="00F65770">
      <w:pPr>
        <w:jc w:val="both"/>
      </w:pPr>
      <w:r w:rsidRPr="00884841">
        <w:rPr>
          <w:b/>
        </w:rPr>
        <w:t>Άρθρο 2</w:t>
      </w:r>
      <w:r>
        <w:t>. (1)</w:t>
      </w:r>
      <w:r w:rsidR="00884841">
        <w:t xml:space="preserve"> </w:t>
      </w:r>
      <w:r>
        <w:t xml:space="preserve"> Το μέρος ή τα μέρη που υποβάλλουν αίτηση διαμεσολάβησης επισυνάπτουν στην αίτηση ένα έγγραφο που αποδεικνύει την καταβολή μη επιστρεπτέου δικαιώματος, το οποίο ανέρχεται σε 50 ευρώ και το οποίο διασφαλίζει την έναρξη των προπαρασκευαστικών ενεργειών για τη διεξαγωγή της διαμεσολάβησης, σύμφωνα με το Καταστατικό και τον Κανονισμό Διαμεσολάβησης.</w:t>
      </w:r>
    </w:p>
    <w:p w:rsidR="00884841" w:rsidRDefault="00495916" w:rsidP="00F65770">
      <w:pPr>
        <w:jc w:val="both"/>
      </w:pPr>
      <w:r>
        <w:t xml:space="preserve"> (2) Το δικαίωμα εγγραφής καλύπτει τα διοικητικά έξοδα για την αρχική επεξεργασία της αίτησης διαμεσολάβησης και την οργάνωση των προπαρασκευαστικών ενεργειών που προηγούνται της διεξαγωγής της διαμεσολάβησης, την αλληλογραφία εσωτερικού και άλλες δαπάνες για την αρχική κλήτευση των μερών, καθώς και δαπάνες παροχής τεχνικών υπηρεσιών, όπως η </w:t>
      </w:r>
      <w:proofErr w:type="spellStart"/>
      <w:r>
        <w:t>φωτοτύπηση</w:t>
      </w:r>
      <w:proofErr w:type="spellEnd"/>
      <w:r>
        <w:t>, εκτύπωση, σάρωση εγγράφων έως και 50 σελίδων</w:t>
      </w:r>
    </w:p>
    <w:p w:rsidR="00884841" w:rsidRPr="00884841" w:rsidRDefault="00495916" w:rsidP="00F65770">
      <w:pPr>
        <w:jc w:val="both"/>
        <w:rPr>
          <w:b/>
          <w:sz w:val="28"/>
          <w:szCs w:val="28"/>
        </w:rPr>
      </w:pPr>
      <w:r w:rsidRPr="00884841">
        <w:rPr>
          <w:b/>
          <w:sz w:val="28"/>
          <w:szCs w:val="28"/>
        </w:rPr>
        <w:t>Δικαίωμα διαμεσολάβησης</w:t>
      </w:r>
    </w:p>
    <w:p w:rsidR="00884841" w:rsidRDefault="00495916" w:rsidP="00F65770">
      <w:pPr>
        <w:jc w:val="both"/>
      </w:pPr>
      <w:r w:rsidRPr="00884841">
        <w:rPr>
          <w:b/>
        </w:rPr>
        <w:t xml:space="preserve"> Άρθρο 3.</w:t>
      </w:r>
      <w:r>
        <w:t xml:space="preserve"> Το δικαίωμα διαμεσολάβησης περιλαμβάνει τα διοικητικά έξοδα του Κέντρου Διαμεσολάβησης για τη διεξαγωγή της διαμεσολάβησης, καθώς και την αμοιβή και τα έξοδα του διαμεσολαβητή. </w:t>
      </w:r>
    </w:p>
    <w:p w:rsidR="00884841" w:rsidRPr="00884841" w:rsidRDefault="00495916" w:rsidP="00F65770">
      <w:pPr>
        <w:jc w:val="both"/>
        <w:rPr>
          <w:b/>
          <w:sz w:val="28"/>
          <w:szCs w:val="28"/>
        </w:rPr>
      </w:pPr>
      <w:r w:rsidRPr="00884841">
        <w:rPr>
          <w:b/>
          <w:sz w:val="28"/>
          <w:szCs w:val="28"/>
        </w:rPr>
        <w:t xml:space="preserve">Διαμόρφωση δικαιώματος </w:t>
      </w:r>
    </w:p>
    <w:p w:rsidR="00124EE8" w:rsidRDefault="00495916" w:rsidP="00F65770">
      <w:pPr>
        <w:jc w:val="both"/>
      </w:pPr>
      <w:r w:rsidRPr="00884841">
        <w:rPr>
          <w:b/>
        </w:rPr>
        <w:t>Άρθρο 4.</w:t>
      </w:r>
      <w:r>
        <w:t xml:space="preserve"> Το δικαίωμα διαμεσολάβησης προσδιορίζεται με βάση ωριαίες αμοιβές.</w:t>
      </w:r>
    </w:p>
    <w:p w:rsidR="00124EE8" w:rsidRPr="00124EE8" w:rsidRDefault="00495916" w:rsidP="00F65770">
      <w:pPr>
        <w:jc w:val="both"/>
        <w:rPr>
          <w:b/>
          <w:sz w:val="28"/>
          <w:szCs w:val="28"/>
        </w:rPr>
      </w:pPr>
      <w:r w:rsidRPr="00124EE8">
        <w:rPr>
          <w:b/>
          <w:sz w:val="28"/>
          <w:szCs w:val="28"/>
        </w:rPr>
        <w:lastRenderedPageBreak/>
        <w:t>Ύψος Δικαιώματος Διαμεσολάβησης</w:t>
      </w:r>
    </w:p>
    <w:p w:rsidR="00124EE8" w:rsidRDefault="00495916" w:rsidP="00F65770">
      <w:pPr>
        <w:jc w:val="both"/>
      </w:pPr>
      <w:r>
        <w:t xml:space="preserve"> </w:t>
      </w:r>
      <w:r w:rsidRPr="00124EE8">
        <w:rPr>
          <w:b/>
        </w:rPr>
        <w:t>Άρθρο 5</w:t>
      </w:r>
      <w:r>
        <w:t xml:space="preserve">. (1) </w:t>
      </w:r>
      <w:r w:rsidR="00124EE8" w:rsidRPr="00124EE8">
        <w:t xml:space="preserve"> </w:t>
      </w:r>
      <w:r>
        <w:t xml:space="preserve">Η ωριαία αμοιβή διαμεσολάβησης που ισχύει για διαφορές μεταξύ πολιτών και διαφορές που αφορούν περιουσιακά ζητήματα αξίας όχι μεγαλύτερης των </w:t>
      </w:r>
      <w:r w:rsidR="00124EE8" w:rsidRPr="00124EE8">
        <w:t>1</w:t>
      </w:r>
      <w:r>
        <w:t>0.000 ευρώ ανέρχεται σε 50 ευρώ.</w:t>
      </w:r>
    </w:p>
    <w:p w:rsidR="00124EE8" w:rsidRDefault="00495916" w:rsidP="00F65770">
      <w:pPr>
        <w:jc w:val="both"/>
      </w:pPr>
      <w:r>
        <w:t xml:space="preserve"> (2) Η ωριαία αμοιβή διαμεσολάβησης που ισχύει για διαφορές όπου τουλάχιστον ένα από τα μέρη αποτελεί εμπορική εταιρεία, ή διαφορές μεταξύ πολιτών ή διαφορές που αφορούν περιουσιακά ζητήματα ύψους άνω των 20.000 ευρώ ή διαφορές ιδιαίτερης νομικής και πραγματολογικής πολυπλοκότητας (πολλαπλά μέρη, πολλαπλές υποχρεώσεις ή απαιτήσεις) ανέρχεται σε 100 ευρώ. </w:t>
      </w:r>
    </w:p>
    <w:p w:rsidR="00124EE8" w:rsidRDefault="00495916" w:rsidP="00F65770">
      <w:pPr>
        <w:jc w:val="both"/>
      </w:pPr>
      <w:r>
        <w:t xml:space="preserve"> (3) Σε περίπτωση συμμετοχής περισσοτέρων από δύο μέρη στη διαμεσολάβηση, κάθε επιπλέον μέρος οφείλει πρόσθετο δικαίωμα, ανερχόμενο στο 30% της ωριαίας αμοιβής για το αντίστοιχο είδος διαφοράς βάσει των παραγράφων 1 και 2. </w:t>
      </w:r>
    </w:p>
    <w:p w:rsidR="00124EE8" w:rsidRDefault="00495916" w:rsidP="00F65770">
      <w:pPr>
        <w:jc w:val="both"/>
      </w:pPr>
      <w:r>
        <w:t xml:space="preserve">(4) Σε περίπτωση διεξαγωγής διαμεσολάβησης από περισσότερους από ένα διαμεσολαβητές το ποσό του δικαιώματος διαμεσολάβησης αυξάνεται κατά 50% σε σύγκριση με την ωριαία αμοιβή για το αντίστοιχο είδος διαφοράς βάσει των παραγράφων 1 και 2. </w:t>
      </w:r>
    </w:p>
    <w:p w:rsidR="00124EE8" w:rsidRDefault="00495916" w:rsidP="00F65770">
      <w:pPr>
        <w:jc w:val="both"/>
      </w:pPr>
      <w:r>
        <w:t>(5) Εξαίρεση από τα ποσά των ανωτέρω δικαιωμάτων επιτρέπεται μόνο στην περίπτωση διαφορών σημαντικού ενδιαφέροντος ή διαφορών με σημαντική νομική και πραγματολογική περιπλοκότητα, με τη σύμφωνη γνώμη του διαμεσολαβητή και βάσει προκαταρκτικής συμφωνίας μεταξύ του Κέντρου Διαμεσολάβησης και των Μερών.</w:t>
      </w:r>
    </w:p>
    <w:p w:rsidR="00124EE8" w:rsidRPr="00124EE8" w:rsidRDefault="00495916" w:rsidP="00F65770">
      <w:pPr>
        <w:jc w:val="both"/>
        <w:rPr>
          <w:b/>
          <w:sz w:val="28"/>
          <w:szCs w:val="28"/>
        </w:rPr>
      </w:pPr>
      <w:r w:rsidRPr="00124EE8">
        <w:rPr>
          <w:b/>
          <w:sz w:val="28"/>
          <w:szCs w:val="28"/>
        </w:rPr>
        <w:t>Καταβολή του Δικαιώματος Διαμεσολάβησης</w:t>
      </w:r>
    </w:p>
    <w:p w:rsidR="00124EE8" w:rsidRDefault="00495916" w:rsidP="00F65770">
      <w:pPr>
        <w:jc w:val="both"/>
      </w:pPr>
      <w:r>
        <w:t xml:space="preserve"> </w:t>
      </w:r>
      <w:r w:rsidRPr="00124EE8">
        <w:rPr>
          <w:b/>
        </w:rPr>
        <w:t>Άρθρο 6.</w:t>
      </w:r>
      <w:r>
        <w:t xml:space="preserve"> (1) Πριν από την έναρξη της διαδικασίας διαμεσολάβησης τα μέρη θα χρεώνονται με ένα Αρχικό Δικαίωμα Διαμεσολάβησης που αντιστοιχεί σε τουλάχιστον τρεις ώρες διαμεσολάβησης και το οποίο δεν επιστρέφεται από τη στιγμή που αρχίζει η διαμεσολάβηση. Το Αρχικό Δικαίωμα Διαμεσολάβησης, που αντιστοιχεί σε τρεις ώρες, περιλαμβάνει τον χρόνο που δαπανάται για κοινές συναντήσεις, καθώς και ξεχωριστές συναντήσεις που μπορεί να προγραμματίσει ο διαμεσολαβητής με τα ενδιαφερόμενα μέρη. </w:t>
      </w:r>
    </w:p>
    <w:p w:rsidR="00124EE8" w:rsidRDefault="00495916" w:rsidP="00F65770">
      <w:pPr>
        <w:jc w:val="both"/>
      </w:pPr>
      <w:r>
        <w:t xml:space="preserve">(2) Μετά τις τρεις πρώτες ώρες διαμεσολάβησης, ο διαμεσολαβητής, σε διαβούλευση με τα μέρη, θα εκτιμά τον αριθμό ωρών που είναι απαραίτητες για την ολοκλήρωση της διαμεσολάβησης. Τα μέρη θα προκαταβάλλουν το δικαίωμα διαμεσολάβησης με βάση αυτή την εκτίμηση. Αν το δικαίωμα που έχει προκαταβληθεί υπερβαίνει το πραγματικό οφειλόμενο ποσό, η διαφορά επιστρέφεται στα ενδιαφερόμενα μέρη. </w:t>
      </w:r>
    </w:p>
    <w:p w:rsidR="00124EE8" w:rsidRPr="00124EE8" w:rsidRDefault="00495916" w:rsidP="00F65770">
      <w:pPr>
        <w:jc w:val="both"/>
        <w:rPr>
          <w:b/>
          <w:sz w:val="28"/>
          <w:szCs w:val="28"/>
        </w:rPr>
      </w:pPr>
      <w:r w:rsidRPr="00124EE8">
        <w:rPr>
          <w:b/>
          <w:sz w:val="28"/>
          <w:szCs w:val="28"/>
        </w:rPr>
        <w:t>Παράβολο εξόδων</w:t>
      </w:r>
    </w:p>
    <w:p w:rsidR="00124EE8" w:rsidRDefault="00495916" w:rsidP="00F65770">
      <w:pPr>
        <w:jc w:val="both"/>
      </w:pPr>
      <w:r>
        <w:t xml:space="preserve"> </w:t>
      </w:r>
      <w:r w:rsidRPr="00124EE8">
        <w:rPr>
          <w:b/>
        </w:rPr>
        <w:t>Άρθρο 7</w:t>
      </w:r>
      <w:r>
        <w:t xml:space="preserve">. (1) Το παράβολο εξόδων είναι το ποσό που καταβάλλεται έναντι των εξόδων που προκύπτουν σε σχέση με τις επιμέρους περιπτώσεις κλητεύσεων και κοινοποιήσεων, την επίδοση εγγράφων, την εσωτερική αλληλογραφία, πρόσθετες τεχνικές υπηρεσίες όπως η </w:t>
      </w:r>
      <w:proofErr w:type="spellStart"/>
      <w:r>
        <w:t>φωτοτύπηση</w:t>
      </w:r>
      <w:proofErr w:type="spellEnd"/>
      <w:r>
        <w:t>, η εκτύπωση, η σάρωση, η μετάφραση, η παροχή υπηρεσιών γραμματειακής υποστήριξης και άλλων υπηρεσιών, την έκδοση πιστοποιητικών κ.λπ.</w:t>
      </w:r>
    </w:p>
    <w:p w:rsidR="00124EE8" w:rsidRDefault="00495916" w:rsidP="00F65770">
      <w:pPr>
        <w:jc w:val="both"/>
      </w:pPr>
      <w:r>
        <w:t xml:space="preserve"> (2) Το ποσό του </w:t>
      </w:r>
      <w:proofErr w:type="spellStart"/>
      <w:r>
        <w:t>παραβόλου</w:t>
      </w:r>
      <w:proofErr w:type="spellEnd"/>
      <w:r w:rsidR="00124EE8" w:rsidRPr="00124EE8">
        <w:t xml:space="preserve"> </w:t>
      </w:r>
      <w:r>
        <w:t xml:space="preserve">εξόδων καθορίζεται από το Κέντρο Διαμεσολάβησης, κοινοποιείται στα μέρη και καταβάλλεται από αυτά αμέσως μετά τη συναίνεση αμφότερων των μερών για τη διεξαγωγή διαμεσολάβησης και πριν από τη διεξαγωγή αυτής. Η διαμεσολάβηση διεξάγεται μετά την καταβολή του </w:t>
      </w:r>
      <w:proofErr w:type="spellStart"/>
      <w:r>
        <w:t>παραβόλου</w:t>
      </w:r>
      <w:proofErr w:type="spellEnd"/>
      <w:r>
        <w:t xml:space="preserve">. </w:t>
      </w:r>
    </w:p>
    <w:p w:rsidR="00124EE8" w:rsidRDefault="00495916" w:rsidP="00F65770">
      <w:pPr>
        <w:jc w:val="both"/>
      </w:pPr>
      <w:r>
        <w:lastRenderedPageBreak/>
        <w:t>(3) Η μεταγενέστερη εκτίμηση των εξόδων θα γίνεται από τον Διαμεσολαβητή</w:t>
      </w:r>
      <w:r w:rsidR="00124EE8" w:rsidRPr="00124EE8">
        <w:t xml:space="preserve"> </w:t>
      </w:r>
      <w:r>
        <w:t>,σε διαβούλευση με τα μέρη, εφόσον καθίσταται απαραίτητο κατά τη διάρκεια της διαμεσολάβησης. Τα ενδιαφερόμενα μέρη θα προκαταβάλλουν το δικαίωμα επί των εξόδων με βάση αυτή την εκτίμηση.</w:t>
      </w:r>
    </w:p>
    <w:p w:rsidR="00124EE8" w:rsidRDefault="00495916" w:rsidP="00F65770">
      <w:pPr>
        <w:jc w:val="both"/>
      </w:pPr>
      <w:r>
        <w:t xml:space="preserve"> (4) Με τον τερματισμό της διαμεσολάβησης τα μέρη θα υποχρεούνται να καταβάλλουν κάθε υπερβάλλον έξοδο που δεν συμπεριλήφθηκε στην εκτίμηση ή το Κέντρο Διαμεσολάβησης επιστρέφει στα μέρη το αχρησιμοποίητο ποσό του </w:t>
      </w:r>
      <w:proofErr w:type="spellStart"/>
      <w:r>
        <w:t>παραβόλου</w:t>
      </w:r>
      <w:proofErr w:type="spellEnd"/>
      <w:r>
        <w:t>, εφόσον υφίσταται.</w:t>
      </w:r>
    </w:p>
    <w:p w:rsidR="00124EE8" w:rsidRPr="00124EE8" w:rsidRDefault="00495916" w:rsidP="00F65770">
      <w:pPr>
        <w:jc w:val="both"/>
        <w:rPr>
          <w:b/>
          <w:sz w:val="28"/>
          <w:szCs w:val="28"/>
        </w:rPr>
      </w:pPr>
      <w:r w:rsidRPr="00124EE8">
        <w:rPr>
          <w:b/>
          <w:sz w:val="28"/>
          <w:szCs w:val="28"/>
        </w:rPr>
        <w:t xml:space="preserve"> Επιστροφή του Δικαιώματος Διαμεσολάβησης σε περίπτωση ματαίωσης της διαμεσολάβησης από τα μέρη </w:t>
      </w:r>
    </w:p>
    <w:p w:rsidR="00C92024" w:rsidRDefault="00495916" w:rsidP="00F65770">
      <w:pPr>
        <w:jc w:val="both"/>
      </w:pPr>
      <w:r w:rsidRPr="00124EE8">
        <w:rPr>
          <w:b/>
        </w:rPr>
        <w:t>Άρθρο 8.</w:t>
      </w:r>
      <w:r>
        <w:t xml:space="preserve"> (1) Σε περίπτωση ματαίωσης της διαμεσολάβησης από ένα ή περισσότερα ενδιαφερόμενα μέρη, η οποία κοινοποιείται στο Κέντρο Διαμεσολάβησης τουλάχιστον 7 ημέρες πριν από την προγραμματισμένη συνάντηση διαμεσολάβησης, το πλήρες ποσό του καταβληθέντος Δικαιώματος Διαμεσολάβησης επιστρέφεται στα μέρη, μαζί με το καταβληθέν παράβολο, εφόσον υφίσταται, εξαιρουμένων των ποσών του </w:t>
      </w:r>
      <w:proofErr w:type="spellStart"/>
      <w:r>
        <w:t>παραβόλου</w:t>
      </w:r>
      <w:proofErr w:type="spellEnd"/>
      <w:r>
        <w:t xml:space="preserve"> που ήδη έχουν δαπανηθεί για την προετοιμασία της διαμεσολάβησης.</w:t>
      </w:r>
    </w:p>
    <w:p w:rsidR="00C92024" w:rsidRDefault="00495916" w:rsidP="00F65770">
      <w:pPr>
        <w:jc w:val="both"/>
      </w:pPr>
      <w:r>
        <w:t xml:space="preserve"> (2) Σε περίπτωση ματαίωσης της διαμεσολάβησης από ένα ή περισσότερα ενδιαφερόμενα μέρη, η οποία </w:t>
      </w:r>
      <w:r w:rsidRPr="00C92024">
        <w:rPr>
          <w:b/>
          <w:u w:val="single"/>
        </w:rPr>
        <w:t>κοινοποιείται</w:t>
      </w:r>
      <w:r>
        <w:t xml:space="preserve"> στο Κέντρο Διαμεσολάβησης </w:t>
      </w:r>
      <w:r w:rsidRPr="00C92024">
        <w:rPr>
          <w:b/>
        </w:rPr>
        <w:t>τουλάχιστον 24 ώρες πριν</w:t>
      </w:r>
      <w:r>
        <w:t xml:space="preserve"> από την προγραμματισμένη συνάντηση διαμεσολάβησης, </w:t>
      </w:r>
      <w:r w:rsidRPr="00C92024">
        <w:rPr>
          <w:b/>
        </w:rPr>
        <w:t>το 75% του καταβληθέντος Δικαιώματος Διαμεσολάβησης επιστρέφεται στα μέρη,</w:t>
      </w:r>
      <w:r>
        <w:t xml:space="preserve"> μαζί με το αχρησιμοποίητο μέρος του καταβληθέντος </w:t>
      </w:r>
      <w:proofErr w:type="spellStart"/>
      <w:r>
        <w:t>παραβόλου</w:t>
      </w:r>
      <w:proofErr w:type="spellEnd"/>
      <w:r>
        <w:t xml:space="preserve">, εφόσον υφίσταται, το οποίο, όμως, δεν μπορεί να υπερβαίνει το 75% του </w:t>
      </w:r>
      <w:proofErr w:type="spellStart"/>
      <w:r>
        <w:t>παραβόλου</w:t>
      </w:r>
      <w:proofErr w:type="spellEnd"/>
      <w:r>
        <w:t xml:space="preserve">. </w:t>
      </w:r>
    </w:p>
    <w:p w:rsidR="00C92024" w:rsidRDefault="00495916" w:rsidP="00F65770">
      <w:pPr>
        <w:jc w:val="both"/>
      </w:pPr>
      <w:r w:rsidRPr="00C92024">
        <w:rPr>
          <w:b/>
          <w:sz w:val="28"/>
          <w:szCs w:val="28"/>
        </w:rPr>
        <w:t xml:space="preserve">Τελικές διατάξεις </w:t>
      </w:r>
    </w:p>
    <w:p w:rsidR="0095748C" w:rsidRDefault="00495916" w:rsidP="00F65770">
      <w:pPr>
        <w:jc w:val="both"/>
      </w:pPr>
      <w:r>
        <w:t>§ 1 Ο παρών Πίνακας Δικαιωμάτων του Κέντρου Διαμεσολάβησης υιοθετείται από το Διοικητικό Συμβούλιο του Ε</w:t>
      </w:r>
      <w:r w:rsidR="00C92024">
        <w:t>παγγελματικού &amp; Βιοτεχνικού Επιμελητηρίου Ροδόπης .</w:t>
      </w:r>
      <w:r>
        <w:t xml:space="preserve"> </w:t>
      </w:r>
      <w:r w:rsidR="00714BD4">
        <w:t xml:space="preserve">Τα όργανα του Κέντρου Διαμεσολάβησης είναι τα ίδια με την Διοικητική Δομή του Επαγγελματικού &amp; Βιοτεχνικού Επιμελητηρίου Ροδόπης </w:t>
      </w:r>
      <w:r w:rsidR="0095748C">
        <w:t xml:space="preserve">και προστίθεται η Επιτροπή Διαμεσολάβησης η οποία είναι τριμελής και αποτελείται από 2 εκπροσώπους του ΕΒΕΡ και ένα από τα  διοικητικά  στελέχη  που έχει αναλάβει την λειτουργία του Κέντρου και την δημιουργία Καταλόγου Διαμεσολαβητών του Κέντρου . Η Επιτροπή αυτή αποφασίζει για την εγγραφή των Διαμεσολαβητών στο Μητρώο Διαμεσολαβητών του ΕΒΕΡ καθώς και για  το αν η  εισαχθείσα διαφορά είναι ώριμη ή όχι να υπαχθεί στη διαμεσολάβηση .    </w:t>
      </w:r>
    </w:p>
    <w:p w:rsidR="0095748C" w:rsidRDefault="0095748C" w:rsidP="00F65770">
      <w:pPr>
        <w:jc w:val="both"/>
      </w:pPr>
    </w:p>
    <w:p w:rsidR="00C92024" w:rsidRPr="00C92024" w:rsidRDefault="00495916" w:rsidP="00F65770">
      <w:pPr>
        <w:jc w:val="both"/>
        <w:rPr>
          <w:b/>
          <w:sz w:val="28"/>
          <w:szCs w:val="28"/>
        </w:rPr>
      </w:pPr>
      <w:r w:rsidRPr="00C92024">
        <w:rPr>
          <w:b/>
          <w:sz w:val="28"/>
          <w:szCs w:val="28"/>
        </w:rPr>
        <w:t>ΣΥΝΙΣΤΩΜΕΝΕΣ ΡΗΤΡΕΣ</w:t>
      </w:r>
    </w:p>
    <w:p w:rsidR="00714BD4" w:rsidRPr="00510B6B" w:rsidRDefault="00495916" w:rsidP="00F65770">
      <w:pPr>
        <w:jc w:val="both"/>
      </w:pPr>
      <w:r w:rsidRPr="00C92024">
        <w:rPr>
          <w:b/>
        </w:rPr>
        <w:t xml:space="preserve"> Ρήτρα Διαμεσολάβησης</w:t>
      </w:r>
      <w:r>
        <w:t xml:space="preserve"> </w:t>
      </w:r>
      <w:proofErr w:type="spellStart"/>
      <w:r>
        <w:t>συνιστώμενη</w:t>
      </w:r>
      <w:proofErr w:type="spellEnd"/>
      <w:r>
        <w:t xml:space="preserve"> από το </w:t>
      </w:r>
      <w:proofErr w:type="spellStart"/>
      <w:r>
        <w:t>E</w:t>
      </w:r>
      <w:r w:rsidR="00C92024">
        <w:t>παγγελματικό</w:t>
      </w:r>
      <w:proofErr w:type="spellEnd"/>
      <w:r w:rsidR="00C92024">
        <w:t xml:space="preserve"> &amp; Βιοτεχνικό Επιμελητήριο Ροδόπης </w:t>
      </w:r>
      <w:r w:rsidR="0095748C">
        <w:t xml:space="preserve"> την οποία το Επιμελητήριο θα συμπεριλάβει σε όλες τις συμβάσεις του καθώς και προτροπή στα μέλη του να συμπεριλάβουν στις </w:t>
      </w:r>
      <w:proofErr w:type="spellStart"/>
      <w:r w:rsidR="0095748C">
        <w:t>κατ΄ιδίαν</w:t>
      </w:r>
      <w:proofErr w:type="spellEnd"/>
      <w:r w:rsidR="0095748C">
        <w:t xml:space="preserve"> συμβάσεις τους τη ρήτρα αυτή η οποία θα διατυπώνεται ως εξής </w:t>
      </w:r>
      <w:r w:rsidR="0095748C" w:rsidRPr="0095748C">
        <w:t>:</w:t>
      </w:r>
    </w:p>
    <w:p w:rsidR="00495916" w:rsidRDefault="0095748C" w:rsidP="00F65770">
      <w:pPr>
        <w:jc w:val="both"/>
      </w:pPr>
      <w:r>
        <w:t xml:space="preserve"> </w:t>
      </w:r>
      <w:r w:rsidR="00495916">
        <w:t xml:space="preserve"> «</w:t>
      </w:r>
      <w:r w:rsidR="00495916" w:rsidRPr="00C92024">
        <w:rPr>
          <w:b/>
        </w:rPr>
        <w:t>Κάθε διαφορά που σχετίζεται με την παρούσα σύμβαση, σε περίπτωση, δε, που τα μέρη αδυνατούν να καταλήξουν σε συμφωνία παραπέμπεται προς επίλυση μέσω διαμεσολάβησης στο Κέντρο Διαμεσολάβησης που λειτουργεί στο Ε</w:t>
      </w:r>
      <w:r w:rsidR="00C92024" w:rsidRPr="00C92024">
        <w:rPr>
          <w:b/>
        </w:rPr>
        <w:t>παγγελματικό &amp; Βιοτεχνικό Επιμελητήριο Ροδόπης , σύμφωνα με τον Κανονισμό του »</w:t>
      </w:r>
      <w:r w:rsidR="00C92024">
        <w:t xml:space="preserve"> </w:t>
      </w:r>
    </w:p>
    <w:sectPr w:rsidR="0049591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A1"/>
    <w:family w:val="roman"/>
    <w:pitch w:val="variable"/>
    <w:sig w:usb0="E00006FF" w:usb1="400004FF" w:usb2="00000000" w:usb3="00000000" w:csb0="0000019F" w:csb1="00000000"/>
  </w:font>
  <w:font w:name="Antique Olive">
    <w:panose1 w:val="020B0603020204030204"/>
    <w:charset w:val="00"/>
    <w:family w:val="swiss"/>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653A4"/>
    <w:multiLevelType w:val="hybridMultilevel"/>
    <w:tmpl w:val="06B217BA"/>
    <w:lvl w:ilvl="0" w:tplc="FE024E3E">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CEA1E86"/>
    <w:multiLevelType w:val="hybridMultilevel"/>
    <w:tmpl w:val="7C2405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170A90"/>
    <w:multiLevelType w:val="hybridMultilevel"/>
    <w:tmpl w:val="CCA42F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9C43858"/>
    <w:multiLevelType w:val="hybridMultilevel"/>
    <w:tmpl w:val="7152D18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4195C11"/>
    <w:multiLevelType w:val="hybridMultilevel"/>
    <w:tmpl w:val="46FA70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7933645"/>
    <w:multiLevelType w:val="hybridMultilevel"/>
    <w:tmpl w:val="8968E71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C7A6616"/>
    <w:multiLevelType w:val="hybridMultilevel"/>
    <w:tmpl w:val="5E60009A"/>
    <w:lvl w:ilvl="0" w:tplc="FE024E3E">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D7D1708"/>
    <w:multiLevelType w:val="hybridMultilevel"/>
    <w:tmpl w:val="8CEEF0A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48B4571"/>
    <w:multiLevelType w:val="hybridMultilevel"/>
    <w:tmpl w:val="7DCC8A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5F47280"/>
    <w:multiLevelType w:val="hybridMultilevel"/>
    <w:tmpl w:val="BD0E55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94D5190"/>
    <w:multiLevelType w:val="hybridMultilevel"/>
    <w:tmpl w:val="B838C5C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4C977909"/>
    <w:multiLevelType w:val="hybridMultilevel"/>
    <w:tmpl w:val="E4C624D0"/>
    <w:lvl w:ilvl="0" w:tplc="DC2E8BC0">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12" w15:restartNumberingAfterBreak="0">
    <w:nsid w:val="4F3578CA"/>
    <w:multiLevelType w:val="hybridMultilevel"/>
    <w:tmpl w:val="2B1E71F2"/>
    <w:lvl w:ilvl="0" w:tplc="FE024E3E">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608D3E3A"/>
    <w:multiLevelType w:val="hybridMultilevel"/>
    <w:tmpl w:val="0A5CCEBC"/>
    <w:lvl w:ilvl="0" w:tplc="FE024E3E">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69401B48"/>
    <w:multiLevelType w:val="hybridMultilevel"/>
    <w:tmpl w:val="AFDE84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7D520619"/>
    <w:multiLevelType w:val="hybridMultilevel"/>
    <w:tmpl w:val="1998250A"/>
    <w:lvl w:ilvl="0" w:tplc="DC2E8BC0">
      <w:start w:val="1"/>
      <w:numFmt w:val="decimal"/>
      <w:lvlText w:val="%1."/>
      <w:lvlJc w:val="left"/>
      <w:pPr>
        <w:ind w:left="405"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2"/>
  </w:num>
  <w:num w:numId="3">
    <w:abstractNumId w:val="2"/>
  </w:num>
  <w:num w:numId="4">
    <w:abstractNumId w:val="7"/>
  </w:num>
  <w:num w:numId="5">
    <w:abstractNumId w:val="0"/>
  </w:num>
  <w:num w:numId="6">
    <w:abstractNumId w:val="5"/>
  </w:num>
  <w:num w:numId="7">
    <w:abstractNumId w:val="11"/>
  </w:num>
  <w:num w:numId="8">
    <w:abstractNumId w:val="15"/>
  </w:num>
  <w:num w:numId="9">
    <w:abstractNumId w:val="4"/>
  </w:num>
  <w:num w:numId="10">
    <w:abstractNumId w:val="1"/>
  </w:num>
  <w:num w:numId="11">
    <w:abstractNumId w:val="9"/>
  </w:num>
  <w:num w:numId="12">
    <w:abstractNumId w:val="10"/>
  </w:num>
  <w:num w:numId="13">
    <w:abstractNumId w:val="3"/>
  </w:num>
  <w:num w:numId="14">
    <w:abstractNumId w:val="14"/>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16"/>
    <w:rsid w:val="000D5DD7"/>
    <w:rsid w:val="00124EE8"/>
    <w:rsid w:val="00495916"/>
    <w:rsid w:val="004C70DD"/>
    <w:rsid w:val="00510B6B"/>
    <w:rsid w:val="00567C9D"/>
    <w:rsid w:val="00714BD4"/>
    <w:rsid w:val="0075466F"/>
    <w:rsid w:val="00785959"/>
    <w:rsid w:val="00884841"/>
    <w:rsid w:val="008B4503"/>
    <w:rsid w:val="008F619E"/>
    <w:rsid w:val="009032E9"/>
    <w:rsid w:val="0095748C"/>
    <w:rsid w:val="009E198C"/>
    <w:rsid w:val="00AB7998"/>
    <w:rsid w:val="00C92024"/>
    <w:rsid w:val="00D75406"/>
    <w:rsid w:val="00F6577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CCA10-7782-4C16-822F-A3025598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466F"/>
    <w:pPr>
      <w:ind w:left="720"/>
      <w:contextualSpacing/>
    </w:pPr>
  </w:style>
  <w:style w:type="paragraph" w:styleId="a4">
    <w:name w:val="Balloon Text"/>
    <w:basedOn w:val="a"/>
    <w:link w:val="Char"/>
    <w:uiPriority w:val="99"/>
    <w:semiHidden/>
    <w:unhideWhenUsed/>
    <w:rsid w:val="00510B6B"/>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510B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8E322-6806-4DC0-A4D0-DD64B7D02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4846</Words>
  <Characters>26170</Characters>
  <Application>Microsoft Office Word</Application>
  <DocSecurity>0</DocSecurity>
  <Lines>218</Lines>
  <Paragraphs>61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2018-03-16T12:00:00Z</cp:lastPrinted>
  <dcterms:created xsi:type="dcterms:W3CDTF">2018-02-21T06:30:00Z</dcterms:created>
  <dcterms:modified xsi:type="dcterms:W3CDTF">2018-03-16T12:10:00Z</dcterms:modified>
</cp:coreProperties>
</file>